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4EC" w:rsidRPr="00A45A5E" w:rsidRDefault="006C6837" w:rsidP="001842B3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A45A5E">
        <w:rPr>
          <w:rFonts w:ascii="微软雅黑" w:eastAsia="微软雅黑" w:hAnsi="微软雅黑" w:hint="eastAsia"/>
          <w:b/>
          <w:sz w:val="28"/>
          <w:szCs w:val="28"/>
        </w:rPr>
        <w:t>直播</w:t>
      </w:r>
      <w:r w:rsidR="0024744F">
        <w:rPr>
          <w:rFonts w:ascii="微软雅黑" w:eastAsia="微软雅黑" w:hAnsi="微软雅黑"/>
          <w:b/>
          <w:sz w:val="28"/>
          <w:szCs w:val="28"/>
        </w:rPr>
        <w:t>联运变现合作</w:t>
      </w:r>
      <w:r w:rsidR="001842B3" w:rsidRPr="00A45A5E">
        <w:rPr>
          <w:rFonts w:ascii="微软雅黑" w:eastAsia="微软雅黑" w:hAnsi="微软雅黑"/>
          <w:b/>
          <w:sz w:val="28"/>
          <w:szCs w:val="28"/>
        </w:rPr>
        <w:t>指引</w:t>
      </w:r>
    </w:p>
    <w:p w:rsidR="002E3E75" w:rsidRPr="006C6837" w:rsidRDefault="00DE7FB4" w:rsidP="001842B3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</w:t>
      </w:r>
      <w:r w:rsidR="0015703A">
        <w:rPr>
          <w:rFonts w:ascii="微软雅黑" w:eastAsia="微软雅黑" w:hAnsi="微软雅黑" w:hint="eastAsia"/>
          <w:szCs w:val="21"/>
        </w:rPr>
        <w:t>附</w:t>
      </w:r>
      <w:r>
        <w:rPr>
          <w:rFonts w:ascii="微软雅黑" w:eastAsia="微软雅黑" w:hAnsi="微软雅黑"/>
          <w:szCs w:val="21"/>
        </w:rPr>
        <w:t>对外合作方案</w:t>
      </w:r>
      <w:r>
        <w:rPr>
          <w:rFonts w:ascii="微软雅黑" w:eastAsia="微软雅黑" w:hAnsi="微软雅黑" w:hint="eastAsia"/>
          <w:szCs w:val="21"/>
        </w:rPr>
        <w:t>）</w:t>
      </w:r>
    </w:p>
    <w:p w:rsidR="002E3E75" w:rsidRPr="00546973" w:rsidRDefault="006C6837" w:rsidP="00377F75">
      <w:pPr>
        <w:jc w:val="left"/>
        <w:rPr>
          <w:rFonts w:ascii="微软雅黑" w:eastAsia="微软雅黑" w:hAnsi="微软雅黑"/>
          <w:b/>
          <w:szCs w:val="21"/>
        </w:rPr>
      </w:pPr>
      <w:r w:rsidRPr="00546973">
        <w:rPr>
          <w:rFonts w:ascii="微软雅黑" w:eastAsia="微软雅黑" w:hAnsi="微软雅黑" w:hint="eastAsia"/>
          <w:b/>
          <w:szCs w:val="21"/>
        </w:rPr>
        <w:t>一．直播</w:t>
      </w:r>
      <w:r w:rsidRPr="00546973">
        <w:rPr>
          <w:rFonts w:ascii="微软雅黑" w:eastAsia="微软雅黑" w:hAnsi="微软雅黑"/>
          <w:b/>
          <w:szCs w:val="21"/>
        </w:rPr>
        <w:t>联运</w:t>
      </w:r>
      <w:r w:rsidR="002E3E75" w:rsidRPr="00546973">
        <w:rPr>
          <w:rFonts w:ascii="微软雅黑" w:eastAsia="微软雅黑" w:hAnsi="微软雅黑"/>
          <w:b/>
          <w:szCs w:val="21"/>
        </w:rPr>
        <w:t>合作概述：</w:t>
      </w:r>
    </w:p>
    <w:p w:rsidR="00377F75" w:rsidRPr="002D2EB5" w:rsidRDefault="008F2064" w:rsidP="002D2EB5">
      <w:pPr>
        <w:spacing w:line="460" w:lineRule="exact"/>
        <w:rPr>
          <w:rFonts w:ascii="微软雅黑" w:eastAsia="微软雅黑" w:hAnsi="微软雅黑"/>
          <w:spacing w:val="-6"/>
          <w:szCs w:val="21"/>
        </w:rPr>
      </w:pPr>
      <w:r w:rsidRPr="006C6837">
        <w:rPr>
          <w:rFonts w:ascii="微软雅黑" w:eastAsia="微软雅黑" w:hAnsi="微软雅黑" w:hint="eastAsia"/>
          <w:szCs w:val="21"/>
        </w:rPr>
        <w:t>随着直播</w:t>
      </w:r>
      <w:r w:rsidR="002C7A95">
        <w:rPr>
          <w:rFonts w:ascii="微软雅黑" w:eastAsia="微软雅黑" w:hAnsi="微软雅黑" w:hint="eastAsia"/>
          <w:szCs w:val="21"/>
        </w:rPr>
        <w:t>内容</w:t>
      </w:r>
      <w:r w:rsidR="001E4F98">
        <w:rPr>
          <w:rFonts w:ascii="微软雅黑" w:eastAsia="微软雅黑" w:hAnsi="微软雅黑" w:hint="eastAsia"/>
          <w:szCs w:val="21"/>
        </w:rPr>
        <w:t>与</w:t>
      </w:r>
      <w:r w:rsidRPr="006C6837">
        <w:rPr>
          <w:rFonts w:ascii="微软雅黑" w:eastAsia="微软雅黑" w:hAnsi="微软雅黑"/>
          <w:szCs w:val="21"/>
        </w:rPr>
        <w:t>变现模式成熟，</w:t>
      </w:r>
      <w:r w:rsidRPr="006C6837">
        <w:rPr>
          <w:rFonts w:ascii="微软雅黑" w:eastAsia="微软雅黑" w:hAnsi="微软雅黑" w:hint="eastAsia"/>
          <w:szCs w:val="21"/>
        </w:rPr>
        <w:t>虎牙</w:t>
      </w:r>
      <w:r w:rsidRPr="006C6837">
        <w:rPr>
          <w:rFonts w:ascii="微软雅黑" w:eastAsia="微软雅黑" w:hAnsi="微软雅黑"/>
          <w:szCs w:val="21"/>
        </w:rPr>
        <w:t>为</w:t>
      </w:r>
      <w:r w:rsidRPr="006C6837">
        <w:rPr>
          <w:rFonts w:ascii="微软雅黑" w:eastAsia="微软雅黑" w:hAnsi="微软雅黑" w:hint="eastAsia"/>
          <w:szCs w:val="21"/>
        </w:rPr>
        <w:t>合作</w:t>
      </w:r>
      <w:r w:rsidRPr="006C6837">
        <w:rPr>
          <w:rFonts w:ascii="微软雅黑" w:eastAsia="微软雅黑" w:hAnsi="微软雅黑"/>
          <w:szCs w:val="21"/>
        </w:rPr>
        <w:t>方免费</w:t>
      </w:r>
      <w:r w:rsidR="002C7A95">
        <w:rPr>
          <w:rFonts w:ascii="微软雅黑" w:eastAsia="微软雅黑" w:hAnsi="微软雅黑" w:hint="eastAsia"/>
          <w:szCs w:val="21"/>
        </w:rPr>
        <w:t>提供</w:t>
      </w:r>
      <w:r w:rsidRPr="006C6837">
        <w:rPr>
          <w:rFonts w:ascii="微软雅黑" w:eastAsia="微软雅黑" w:hAnsi="微软雅黑" w:hint="eastAsia"/>
          <w:szCs w:val="21"/>
        </w:rPr>
        <w:t>优质</w:t>
      </w:r>
      <w:r w:rsidRPr="006C6837">
        <w:rPr>
          <w:rFonts w:ascii="微软雅黑" w:eastAsia="微软雅黑" w:hAnsi="微软雅黑"/>
          <w:szCs w:val="21"/>
        </w:rPr>
        <w:t>内容</w:t>
      </w:r>
      <w:r w:rsidRPr="006C6837">
        <w:rPr>
          <w:rFonts w:ascii="微软雅黑" w:eastAsia="微软雅黑" w:hAnsi="微软雅黑" w:hint="eastAsia"/>
          <w:szCs w:val="21"/>
        </w:rPr>
        <w:t>与</w:t>
      </w:r>
      <w:r w:rsidRPr="006C6837">
        <w:rPr>
          <w:rFonts w:ascii="微软雅黑" w:eastAsia="微软雅黑" w:hAnsi="微软雅黑"/>
          <w:szCs w:val="21"/>
        </w:rPr>
        <w:t>礼物打赏体系。</w:t>
      </w:r>
      <w:r w:rsidR="002D2EB5">
        <w:rPr>
          <w:rFonts w:ascii="微软雅黑" w:eastAsia="微软雅黑" w:hAnsi="微软雅黑" w:hint="eastAsia"/>
          <w:szCs w:val="21"/>
        </w:rPr>
        <w:t>合作方</w:t>
      </w:r>
      <w:r w:rsidRPr="006C6837">
        <w:rPr>
          <w:rFonts w:ascii="微软雅黑" w:eastAsia="微软雅黑" w:hAnsi="微软雅黑" w:hint="eastAsia"/>
          <w:szCs w:val="21"/>
        </w:rPr>
        <w:t>通过</w:t>
      </w:r>
      <w:r w:rsidR="002D2EB5">
        <w:rPr>
          <w:rFonts w:ascii="微软雅黑" w:eastAsia="微软雅黑" w:hAnsi="微软雅黑" w:hint="eastAsia"/>
          <w:szCs w:val="21"/>
        </w:rPr>
        <w:t>接入</w:t>
      </w:r>
      <w:r w:rsidR="00E853E0">
        <w:rPr>
          <w:rFonts w:ascii="微软雅黑" w:eastAsia="微软雅黑" w:hAnsi="微软雅黑" w:hint="eastAsia"/>
          <w:szCs w:val="21"/>
        </w:rPr>
        <w:t>直播</w:t>
      </w:r>
      <w:r w:rsidR="00546973">
        <w:rPr>
          <w:rFonts w:ascii="微软雅黑" w:eastAsia="微软雅黑" w:hAnsi="微软雅黑" w:hint="eastAsia"/>
          <w:szCs w:val="21"/>
        </w:rPr>
        <w:t>的</w:t>
      </w:r>
      <w:r w:rsidR="00546973">
        <w:rPr>
          <w:rFonts w:ascii="微软雅黑" w:eastAsia="微软雅黑" w:hAnsi="微软雅黑"/>
          <w:szCs w:val="21"/>
        </w:rPr>
        <w:t>方式</w:t>
      </w:r>
      <w:r w:rsidR="002D2EB5">
        <w:rPr>
          <w:rFonts w:ascii="微软雅黑" w:eastAsia="微软雅黑" w:hAnsi="微软雅黑" w:hint="eastAsia"/>
          <w:szCs w:val="21"/>
        </w:rPr>
        <w:t>提高</w:t>
      </w:r>
      <w:r w:rsidR="00546973">
        <w:rPr>
          <w:rFonts w:ascii="微软雅黑" w:eastAsia="微软雅黑" w:hAnsi="微软雅黑" w:hint="eastAsia"/>
          <w:szCs w:val="21"/>
        </w:rPr>
        <w:t>产品</w:t>
      </w:r>
      <w:r w:rsidRPr="006C6837">
        <w:rPr>
          <w:rFonts w:ascii="微软雅黑" w:eastAsia="微软雅黑" w:hAnsi="微软雅黑"/>
          <w:szCs w:val="21"/>
        </w:rPr>
        <w:t>用户留存，</w:t>
      </w:r>
      <w:r w:rsidR="00546973">
        <w:rPr>
          <w:rFonts w:ascii="微软雅黑" w:eastAsia="微软雅黑" w:hAnsi="微软雅黑" w:hint="eastAsia"/>
          <w:szCs w:val="21"/>
        </w:rPr>
        <w:t>同步达</w:t>
      </w:r>
      <w:r w:rsidR="000F6C55">
        <w:rPr>
          <w:rFonts w:ascii="微软雅黑" w:eastAsia="微软雅黑" w:hAnsi="微软雅黑" w:hint="eastAsia"/>
          <w:szCs w:val="21"/>
        </w:rPr>
        <w:t>到</w:t>
      </w:r>
      <w:r w:rsidRPr="006C6837">
        <w:rPr>
          <w:rFonts w:ascii="微软雅黑" w:eastAsia="微软雅黑" w:hAnsi="微软雅黑"/>
          <w:szCs w:val="21"/>
        </w:rPr>
        <w:t>流量变现</w:t>
      </w:r>
      <w:r w:rsidR="000F6C55">
        <w:rPr>
          <w:rFonts w:ascii="微软雅黑" w:eastAsia="微软雅黑" w:hAnsi="微软雅黑" w:hint="eastAsia"/>
          <w:szCs w:val="21"/>
        </w:rPr>
        <w:t>的</w:t>
      </w:r>
      <w:r w:rsidR="000F6C55">
        <w:rPr>
          <w:rFonts w:ascii="微软雅黑" w:eastAsia="微软雅黑" w:hAnsi="微软雅黑"/>
          <w:szCs w:val="21"/>
        </w:rPr>
        <w:t>目的</w:t>
      </w:r>
      <w:r w:rsidRPr="006C6837">
        <w:rPr>
          <w:rFonts w:ascii="微软雅黑" w:eastAsia="微软雅黑" w:hAnsi="微软雅黑"/>
          <w:szCs w:val="21"/>
        </w:rPr>
        <w:t>。</w:t>
      </w:r>
      <w:r w:rsidR="002D2EB5">
        <w:rPr>
          <w:rFonts w:ascii="微软雅黑" w:eastAsia="微软雅黑" w:hAnsi="微软雅黑" w:hint="eastAsia"/>
          <w:szCs w:val="21"/>
        </w:rPr>
        <w:t>双方</w:t>
      </w:r>
      <w:r w:rsidR="002D2EB5" w:rsidRPr="009A2A34">
        <w:rPr>
          <w:rFonts w:ascii="微软雅黑" w:eastAsia="微软雅黑" w:hAnsi="微软雅黑" w:hint="eastAsia"/>
          <w:spacing w:val="-6"/>
          <w:szCs w:val="21"/>
        </w:rPr>
        <w:t>分享在直播联运取得的收入。</w:t>
      </w:r>
    </w:p>
    <w:p w:rsidR="008F2064" w:rsidRPr="006C6837" w:rsidRDefault="008F2064" w:rsidP="00377F75">
      <w:pPr>
        <w:jc w:val="left"/>
        <w:rPr>
          <w:rFonts w:ascii="微软雅黑" w:eastAsia="微软雅黑" w:hAnsi="微软雅黑"/>
          <w:szCs w:val="21"/>
        </w:rPr>
      </w:pPr>
    </w:p>
    <w:p w:rsidR="004B4B69" w:rsidRDefault="004B4B69" w:rsidP="00377F75">
      <w:pPr>
        <w:jc w:val="left"/>
        <w:rPr>
          <w:rFonts w:ascii="微软雅黑" w:eastAsia="微软雅黑" w:hAnsi="微软雅黑"/>
          <w:b/>
          <w:szCs w:val="21"/>
        </w:rPr>
      </w:pPr>
    </w:p>
    <w:p w:rsidR="008F2064" w:rsidRPr="00814A7A" w:rsidRDefault="00CA2CEC" w:rsidP="00377F75">
      <w:pPr>
        <w:jc w:val="left"/>
        <w:rPr>
          <w:rFonts w:ascii="微软雅黑" w:eastAsia="微软雅黑" w:hAnsi="微软雅黑"/>
          <w:b/>
          <w:szCs w:val="21"/>
        </w:rPr>
      </w:pPr>
      <w:r w:rsidRPr="00814A7A">
        <w:rPr>
          <w:rFonts w:ascii="微软雅黑" w:eastAsia="微软雅黑" w:hAnsi="微软雅黑" w:hint="eastAsia"/>
          <w:b/>
          <w:szCs w:val="21"/>
        </w:rPr>
        <w:t>二．</w:t>
      </w:r>
      <w:r w:rsidR="008F2064" w:rsidRPr="00814A7A">
        <w:rPr>
          <w:rFonts w:ascii="微软雅黑" w:eastAsia="微软雅黑" w:hAnsi="微软雅黑" w:hint="eastAsia"/>
          <w:b/>
          <w:szCs w:val="21"/>
        </w:rPr>
        <w:t>合作方</w:t>
      </w:r>
      <w:r w:rsidR="001170FE">
        <w:rPr>
          <w:rFonts w:ascii="微软雅黑" w:eastAsia="微软雅黑" w:hAnsi="微软雅黑" w:hint="eastAsia"/>
          <w:b/>
          <w:szCs w:val="21"/>
        </w:rPr>
        <w:t>类型</w:t>
      </w:r>
      <w:r w:rsidR="008F2064" w:rsidRPr="00814A7A">
        <w:rPr>
          <w:rFonts w:ascii="微软雅黑" w:eastAsia="微软雅黑" w:hAnsi="微软雅黑"/>
          <w:b/>
          <w:szCs w:val="21"/>
        </w:rPr>
        <w:t>：</w:t>
      </w:r>
    </w:p>
    <w:p w:rsidR="00997647" w:rsidRPr="006C6837" w:rsidRDefault="00DF76F2" w:rsidP="00377F75">
      <w:pPr>
        <w:jc w:val="left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6C6837">
        <w:rPr>
          <w:rFonts w:ascii="微软雅黑" w:eastAsia="微软雅黑" w:hAnsi="微软雅黑" w:hint="eastAsia"/>
          <w:szCs w:val="21"/>
        </w:rPr>
        <w:t>具备</w:t>
      </w:r>
      <w:r w:rsidRPr="006C6837">
        <w:rPr>
          <w:rFonts w:ascii="微软雅黑" w:eastAsia="微软雅黑" w:hAnsi="微软雅黑"/>
          <w:szCs w:val="21"/>
        </w:rPr>
        <w:t>用户沉淀的</w:t>
      </w:r>
      <w:r w:rsidR="00997647" w:rsidRPr="006C6837">
        <w:rPr>
          <w:rFonts w:ascii="微软雅黑" w:eastAsia="微软雅黑" w:hAnsi="微软雅黑"/>
          <w:szCs w:val="21"/>
        </w:rPr>
        <w:t>导航</w:t>
      </w:r>
      <w:r w:rsidR="00997647" w:rsidRPr="006C6837">
        <w:rPr>
          <w:rFonts w:ascii="微软雅黑" w:eastAsia="微软雅黑" w:hAnsi="微软雅黑" w:hint="eastAsia"/>
          <w:szCs w:val="21"/>
        </w:rPr>
        <w:t>网站</w:t>
      </w:r>
      <w:r w:rsidR="00997647" w:rsidRPr="006C6837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、</w:t>
      </w:r>
      <w:r w:rsidR="00997647" w:rsidRPr="006C6837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网咖</w:t>
      </w:r>
      <w:r w:rsidR="00997647" w:rsidRPr="006C6837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网盟、</w:t>
      </w:r>
      <w:r w:rsidR="00997647" w:rsidRPr="006C6837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公众号</w:t>
      </w:r>
      <w:r w:rsidR="00814A7A" w:rsidRPr="006C6837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、</w:t>
      </w:r>
      <w:r w:rsidR="00814A7A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PC端</w:t>
      </w:r>
      <w:r w:rsidR="00814A7A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产品</w:t>
      </w:r>
      <w:r w:rsidR="00814A7A" w:rsidRPr="006C6837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、</w:t>
      </w:r>
      <w:r w:rsidR="00814A7A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APP产品</w:t>
      </w:r>
      <w:r w:rsidRPr="006C6837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。</w:t>
      </w:r>
    </w:p>
    <w:p w:rsidR="00DF76F2" w:rsidRPr="0015703A" w:rsidRDefault="00DF76F2" w:rsidP="0015703A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15703A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导航</w:t>
      </w:r>
      <w:r w:rsidRPr="0015703A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网站：</w:t>
      </w:r>
      <w:r w:rsidR="00CA2CEC" w:rsidRPr="0015703A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可</w:t>
      </w:r>
      <w:r w:rsidRPr="0015703A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添加菜单入口、</w:t>
      </w:r>
      <w:r w:rsidRPr="0015703A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固定</w:t>
      </w:r>
      <w:r w:rsidRPr="0015703A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推荐位等</w:t>
      </w:r>
    </w:p>
    <w:p w:rsidR="0015703A" w:rsidRPr="0015703A" w:rsidRDefault="0015703A" w:rsidP="001570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5703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5920E3D" wp14:editId="5A425AD9">
            <wp:extent cx="5400000" cy="1955608"/>
            <wp:effectExtent l="0" t="0" r="0" b="6985"/>
            <wp:docPr id="3" name="图片 3" descr="C:\Users\ADMINI~1\AppData\Roaming\duowan\yy\cache\image\6b\385336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Roaming\duowan\yy\cache\image\6b\385336~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95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F2" w:rsidRPr="0015703A" w:rsidRDefault="00DF76F2" w:rsidP="0015703A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15703A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网咖</w:t>
      </w:r>
      <w:r w:rsidRPr="0015703A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网盟</w:t>
      </w:r>
      <w:r w:rsidRPr="0015703A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：</w:t>
      </w:r>
      <w:r w:rsidR="00CA2CEC" w:rsidRPr="0015703A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可</w:t>
      </w:r>
      <w:r w:rsidRPr="0015703A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添加桌面图标、</w:t>
      </w:r>
      <w:r w:rsidRPr="0015703A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书签</w:t>
      </w:r>
      <w:r w:rsidR="0015703A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等</w:t>
      </w:r>
    </w:p>
    <w:p w:rsidR="0015703A" w:rsidRDefault="0015703A" w:rsidP="0015703A">
      <w:pPr>
        <w:pStyle w:val="a3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Arial"/>
          <w:noProof/>
          <w:color w:val="333333"/>
          <w:szCs w:val="21"/>
          <w:shd w:val="clear" w:color="auto" w:fill="FFFFFF"/>
        </w:rPr>
        <w:drawing>
          <wp:inline distT="0" distB="0" distL="0" distR="0" wp14:anchorId="45055ECD" wp14:editId="7A12C98B">
            <wp:extent cx="2468880" cy="185928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B69" w:rsidRDefault="004B4B69" w:rsidP="0015703A">
      <w:pPr>
        <w:pStyle w:val="a3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:rsidR="004B4B69" w:rsidRPr="0015703A" w:rsidRDefault="004B4B69" w:rsidP="0015703A">
      <w:pPr>
        <w:pStyle w:val="a3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:rsidR="00DF76F2" w:rsidRPr="0015703A" w:rsidRDefault="00DF76F2" w:rsidP="0015703A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15703A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公众号：</w:t>
      </w:r>
      <w:r w:rsidR="00CA2CEC" w:rsidRPr="0015703A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可</w:t>
      </w:r>
      <w:r w:rsidRPr="0015703A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添加</w:t>
      </w:r>
      <w:r w:rsidRPr="0015703A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一级/二</w:t>
      </w:r>
      <w:r w:rsidRPr="0015703A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级菜单、</w:t>
      </w:r>
      <w:r w:rsidRPr="0015703A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推文</w:t>
      </w:r>
      <w:r w:rsidR="0015703A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等</w:t>
      </w:r>
    </w:p>
    <w:p w:rsidR="0015703A" w:rsidRDefault="0015703A" w:rsidP="001570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5703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9B4F55B" wp14:editId="16C631A1">
            <wp:extent cx="1762125" cy="2899581"/>
            <wp:effectExtent l="0" t="0" r="0" b="0"/>
            <wp:docPr id="4" name="图片 4" descr="C:\Users\Administrator\AppData\Roaming\Tencent\Users\1754136411\QQ\WinTemp\RichOle\USDCTB9$SCR$~E}}9)[M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1754136411\QQ\WinTemp\RichOle\USDCTB9$SCR$~E}}9)[M58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836" cy="29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69" w:rsidRDefault="004B4B69" w:rsidP="001570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B4B69" w:rsidRDefault="004B4B69" w:rsidP="001570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B4B69" w:rsidRPr="0015703A" w:rsidRDefault="004B4B69" w:rsidP="001570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5703A" w:rsidRPr="0015703A" w:rsidRDefault="0015703A" w:rsidP="0015703A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4.PC端</w:t>
      </w:r>
      <w:r>
        <w:rPr>
          <w:rFonts w:ascii="微软雅黑" w:eastAsia="微软雅黑" w:hAnsi="微软雅黑"/>
          <w:szCs w:val="21"/>
        </w:rPr>
        <w:t>产品：添加菜单专区等</w:t>
      </w:r>
    </w:p>
    <w:p w:rsidR="0015703A" w:rsidRPr="0015703A" w:rsidRDefault="0015703A" w:rsidP="001570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5703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6163A6B" wp14:editId="3DCB0BAC">
            <wp:extent cx="4972050" cy="3448050"/>
            <wp:effectExtent l="0" t="0" r="0" b="0"/>
            <wp:docPr id="5" name="图片 5" descr="C:\Users\Administrator\AppData\Roaming\Tencent\Users\1754136411\QQ\WinTemp\RichOle\1{5H_PK2GK98FX{QA7JH[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754136411\QQ\WinTemp\RichOle\1{5H_PK2GK98FX{QA7JH[C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064" w:rsidRPr="006C6837" w:rsidRDefault="008F2064" w:rsidP="00377F75">
      <w:pPr>
        <w:jc w:val="left"/>
        <w:rPr>
          <w:rFonts w:ascii="微软雅黑" w:eastAsia="微软雅黑" w:hAnsi="微软雅黑"/>
          <w:szCs w:val="21"/>
        </w:rPr>
      </w:pPr>
    </w:p>
    <w:p w:rsidR="00DF76F2" w:rsidRPr="00814A7A" w:rsidRDefault="00CA2CEC" w:rsidP="00377F75">
      <w:pPr>
        <w:jc w:val="left"/>
        <w:rPr>
          <w:rFonts w:ascii="微软雅黑" w:eastAsia="微软雅黑" w:hAnsi="微软雅黑"/>
          <w:b/>
          <w:szCs w:val="21"/>
        </w:rPr>
      </w:pPr>
      <w:r w:rsidRPr="00814A7A">
        <w:rPr>
          <w:rFonts w:ascii="微软雅黑" w:eastAsia="微软雅黑" w:hAnsi="微软雅黑" w:hint="eastAsia"/>
          <w:b/>
          <w:szCs w:val="21"/>
        </w:rPr>
        <w:lastRenderedPageBreak/>
        <w:t>三．</w:t>
      </w:r>
      <w:r w:rsidR="00DF76F2" w:rsidRPr="00814A7A">
        <w:rPr>
          <w:rFonts w:ascii="微软雅黑" w:eastAsia="微软雅黑" w:hAnsi="微软雅黑" w:hint="eastAsia"/>
          <w:b/>
          <w:szCs w:val="21"/>
        </w:rPr>
        <w:t>接入</w:t>
      </w:r>
      <w:r w:rsidR="00DF76F2" w:rsidRPr="00814A7A">
        <w:rPr>
          <w:rFonts w:ascii="微软雅黑" w:eastAsia="微软雅黑" w:hAnsi="微软雅黑"/>
          <w:b/>
          <w:szCs w:val="21"/>
        </w:rPr>
        <w:t>方式：</w:t>
      </w:r>
    </w:p>
    <w:p w:rsidR="00DF76F2" w:rsidRPr="006C6837" w:rsidRDefault="005170EB" w:rsidP="00377F7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移动端： </w:t>
      </w:r>
      <w:r>
        <w:rPr>
          <w:rFonts w:ascii="微软雅黑" w:eastAsia="微软雅黑" w:hAnsi="微软雅黑"/>
          <w:szCs w:val="21"/>
        </w:rPr>
        <w:t>H5</w:t>
      </w:r>
      <w:r>
        <w:rPr>
          <w:rFonts w:ascii="微软雅黑" w:eastAsia="微软雅黑" w:hAnsi="微软雅黑" w:hint="eastAsia"/>
          <w:szCs w:val="21"/>
        </w:rPr>
        <w:t>链接  和 A</w:t>
      </w:r>
      <w:r>
        <w:rPr>
          <w:rFonts w:ascii="微软雅黑" w:eastAsia="微软雅黑" w:hAnsi="微软雅黑"/>
          <w:szCs w:val="21"/>
        </w:rPr>
        <w:t>pp端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注</w:t>
      </w:r>
      <w:r>
        <w:rPr>
          <w:rFonts w:ascii="微软雅黑" w:eastAsia="微软雅黑" w:hAnsi="微软雅黑"/>
          <w:szCs w:val="21"/>
        </w:rPr>
        <w:t>：</w:t>
      </w:r>
      <w:r>
        <w:rPr>
          <w:rFonts w:ascii="微软雅黑" w:eastAsia="微软雅黑" w:hAnsi="微软雅黑" w:hint="eastAsia"/>
          <w:szCs w:val="21"/>
        </w:rPr>
        <w:t>页面为固定</w:t>
      </w:r>
      <w:r>
        <w:rPr>
          <w:rFonts w:ascii="微软雅黑" w:eastAsia="微软雅黑" w:hAnsi="微软雅黑"/>
          <w:szCs w:val="21"/>
        </w:rPr>
        <w:t>模板无法修改</w:t>
      </w:r>
      <w:r>
        <w:rPr>
          <w:rFonts w:ascii="微软雅黑" w:eastAsia="微软雅黑" w:hAnsi="微软雅黑" w:hint="eastAsia"/>
          <w:szCs w:val="21"/>
        </w:rPr>
        <w:t>。</w:t>
      </w:r>
      <w:r w:rsidR="00770FD5">
        <w:rPr>
          <w:noProof/>
        </w:rPr>
        <w:drawing>
          <wp:anchor distT="0" distB="0" distL="114300" distR="114300" simplePos="0" relativeHeight="251659264" behindDoc="0" locked="0" layoutInCell="1" allowOverlap="1" wp14:anchorId="4A536460" wp14:editId="7C3EA6AA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2225675" cy="3854450"/>
            <wp:effectExtent l="0" t="0" r="3175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180314171207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"/>
                    <a:stretch/>
                  </pic:blipFill>
                  <pic:spPr bwMode="auto">
                    <a:xfrm>
                      <a:off x="0" y="0"/>
                      <a:ext cx="2225675" cy="385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214" w:rsidRDefault="008E0214" w:rsidP="008E0214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PC</w:t>
      </w:r>
      <w:r w:rsidR="005170EB">
        <w:rPr>
          <w:rFonts w:ascii="微软雅黑" w:eastAsia="微软雅黑" w:hAnsi="微软雅黑" w:hint="eastAsia"/>
          <w:szCs w:val="21"/>
        </w:rPr>
        <w:t xml:space="preserve"> 端</w:t>
      </w:r>
      <w:r w:rsidR="005170EB">
        <w:rPr>
          <w:rFonts w:ascii="微软雅黑" w:eastAsia="微软雅黑" w:hAnsi="微软雅黑"/>
          <w:szCs w:val="21"/>
        </w:rPr>
        <w:t>：</w:t>
      </w:r>
      <w:r w:rsidR="005170EB">
        <w:rPr>
          <w:rFonts w:ascii="微软雅黑" w:eastAsia="微软雅黑" w:hAnsi="微软雅黑" w:hint="eastAsia"/>
          <w:szCs w:val="21"/>
        </w:rPr>
        <w:t xml:space="preserve"> 网页端 和 PC端（嵌入</w:t>
      </w:r>
      <w:r w:rsidR="005170EB">
        <w:rPr>
          <w:rFonts w:ascii="微软雅黑" w:eastAsia="微软雅黑" w:hAnsi="微软雅黑"/>
          <w:szCs w:val="21"/>
        </w:rPr>
        <w:t>PC</w:t>
      </w:r>
      <w:r w:rsidR="005170EB">
        <w:rPr>
          <w:rFonts w:ascii="微软雅黑" w:eastAsia="微软雅黑" w:hAnsi="微软雅黑" w:hint="eastAsia"/>
          <w:szCs w:val="21"/>
        </w:rPr>
        <w:t>端</w:t>
      </w:r>
      <w:r w:rsidR="005170EB">
        <w:rPr>
          <w:rFonts w:ascii="微软雅黑" w:eastAsia="微软雅黑" w:hAnsi="微软雅黑"/>
          <w:szCs w:val="21"/>
        </w:rPr>
        <w:t>产品内</w:t>
      </w:r>
      <w:r w:rsidR="005170EB">
        <w:rPr>
          <w:rFonts w:ascii="微软雅黑" w:eastAsia="微软雅黑" w:hAnsi="微软雅黑" w:hint="eastAsia"/>
          <w:szCs w:val="21"/>
        </w:rPr>
        <w:t>）注</w:t>
      </w:r>
      <w:r w:rsidR="005170EB">
        <w:rPr>
          <w:rFonts w:ascii="微软雅黑" w:eastAsia="微软雅黑" w:hAnsi="微软雅黑"/>
          <w:szCs w:val="21"/>
        </w:rPr>
        <w:t>：</w:t>
      </w:r>
      <w:r w:rsidR="005170EB">
        <w:rPr>
          <w:rFonts w:ascii="微软雅黑" w:eastAsia="微软雅黑" w:hAnsi="微软雅黑" w:hint="eastAsia"/>
          <w:szCs w:val="21"/>
        </w:rPr>
        <w:t>页面为固定</w:t>
      </w:r>
      <w:r w:rsidR="005170EB">
        <w:rPr>
          <w:rFonts w:ascii="微软雅黑" w:eastAsia="微软雅黑" w:hAnsi="微软雅黑"/>
          <w:szCs w:val="21"/>
        </w:rPr>
        <w:t>模板无法修改</w:t>
      </w:r>
      <w:r w:rsidR="005170EB">
        <w:rPr>
          <w:rFonts w:ascii="微软雅黑" w:eastAsia="微软雅黑" w:hAnsi="微软雅黑" w:hint="eastAsia"/>
          <w:szCs w:val="21"/>
        </w:rPr>
        <w:t>。</w:t>
      </w:r>
    </w:p>
    <w:p w:rsidR="003B17A6" w:rsidRPr="005170EB" w:rsidRDefault="005170EB" w:rsidP="00377F75">
      <w:pPr>
        <w:jc w:val="left"/>
        <w:rPr>
          <w:rFonts w:ascii="微软雅黑" w:eastAsia="微软雅黑" w:hAnsi="微软雅黑"/>
          <w:b/>
          <w:szCs w:val="21"/>
        </w:rPr>
      </w:pPr>
      <w:r w:rsidRPr="0015703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AF5AF14" wp14:editId="0E4A3915">
            <wp:extent cx="4972050" cy="3448050"/>
            <wp:effectExtent l="0" t="0" r="0" b="0"/>
            <wp:docPr id="7" name="图片 7" descr="C:\Users\Administrator\AppData\Roaming\Tencent\Users\1754136411\QQ\WinTemp\RichOle\1{5H_PK2GK98FX{QA7JH[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754136411\QQ\WinTemp\RichOle\1{5H_PK2GK98FX{QA7JH[C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A6" w:rsidRDefault="003B17A6" w:rsidP="00377F75">
      <w:pPr>
        <w:jc w:val="left"/>
        <w:rPr>
          <w:rFonts w:ascii="微软雅黑" w:eastAsia="微软雅黑" w:hAnsi="微软雅黑"/>
          <w:b/>
          <w:szCs w:val="21"/>
        </w:rPr>
      </w:pPr>
    </w:p>
    <w:p w:rsidR="008F2064" w:rsidRPr="003B17A6" w:rsidRDefault="003B17A6" w:rsidP="00377F75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四</w:t>
      </w:r>
      <w:r w:rsidR="00DE7FB4" w:rsidRPr="004D66B4">
        <w:rPr>
          <w:rFonts w:ascii="微软雅黑" w:eastAsia="微软雅黑" w:hAnsi="微软雅黑" w:hint="eastAsia"/>
          <w:b/>
          <w:szCs w:val="21"/>
        </w:rPr>
        <w:t>．</w:t>
      </w:r>
      <w:r w:rsidR="008F2064" w:rsidRPr="004D66B4">
        <w:rPr>
          <w:rFonts w:ascii="微软雅黑" w:eastAsia="微软雅黑" w:hAnsi="微软雅黑" w:hint="eastAsia"/>
          <w:b/>
          <w:szCs w:val="21"/>
        </w:rPr>
        <w:t>分成</w:t>
      </w:r>
      <w:r w:rsidR="008F2064" w:rsidRPr="004D66B4">
        <w:rPr>
          <w:rFonts w:ascii="微软雅黑" w:eastAsia="微软雅黑" w:hAnsi="微软雅黑"/>
          <w:b/>
          <w:szCs w:val="21"/>
        </w:rPr>
        <w:t>模式：</w:t>
      </w:r>
    </w:p>
    <w:p w:rsidR="00B321E8" w:rsidRDefault="00DE7FB4" w:rsidP="00DE7FB4">
      <w:pPr>
        <w:spacing w:line="4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1.分成</w:t>
      </w:r>
      <w:r>
        <w:rPr>
          <w:rFonts w:ascii="微软雅黑" w:eastAsia="微软雅黑" w:hAnsi="微软雅黑"/>
          <w:szCs w:val="21"/>
        </w:rPr>
        <w:t>模式：</w:t>
      </w:r>
      <w:r w:rsidRPr="009A2A34">
        <w:rPr>
          <w:rFonts w:ascii="微软雅黑" w:eastAsia="微软雅黑" w:hAnsi="微软雅黑" w:hint="eastAsia"/>
          <w:szCs w:val="21"/>
        </w:rPr>
        <w:t>CPS分成</w:t>
      </w:r>
      <w:r w:rsidR="00B321E8" w:rsidRPr="006C6837">
        <w:rPr>
          <w:rFonts w:ascii="微软雅黑" w:eastAsia="微软雅黑" w:hAnsi="微软雅黑" w:hint="eastAsia"/>
          <w:szCs w:val="21"/>
        </w:rPr>
        <w:t>。无论</w:t>
      </w:r>
      <w:r w:rsidR="00B321E8" w:rsidRPr="006C6837">
        <w:rPr>
          <w:rFonts w:ascii="微软雅黑" w:eastAsia="微软雅黑" w:hAnsi="微软雅黑"/>
          <w:szCs w:val="21"/>
        </w:rPr>
        <w:t>新老用户，</w:t>
      </w:r>
      <w:r w:rsidR="00B321E8" w:rsidRPr="006C6837">
        <w:rPr>
          <w:rFonts w:ascii="微软雅黑" w:eastAsia="微软雅黑" w:hAnsi="微软雅黑" w:hint="eastAsia"/>
          <w:szCs w:val="21"/>
        </w:rPr>
        <w:t>按</w:t>
      </w:r>
      <w:r w:rsidR="00B321E8" w:rsidRPr="006C6837">
        <w:rPr>
          <w:rFonts w:ascii="微软雅黑" w:eastAsia="微软雅黑" w:hAnsi="微软雅黑" w:hint="eastAsia"/>
          <w:spacing w:val="-6"/>
          <w:szCs w:val="21"/>
        </w:rPr>
        <w:t>有效用户在虎牙指定的推广链接</w:t>
      </w:r>
      <w:r w:rsidR="00F64CC0">
        <w:rPr>
          <w:rFonts w:ascii="微软雅黑" w:eastAsia="微软雅黑" w:hAnsi="微软雅黑" w:hint="eastAsia"/>
          <w:spacing w:val="-6"/>
          <w:szCs w:val="21"/>
        </w:rPr>
        <w:t>中</w:t>
      </w:r>
      <w:r w:rsidR="00B321E8" w:rsidRPr="006C6837">
        <w:rPr>
          <w:rFonts w:ascii="微软雅黑" w:eastAsia="微软雅黑" w:hAnsi="微软雅黑" w:hint="eastAsia"/>
          <w:spacing w:val="-6"/>
          <w:szCs w:val="21"/>
        </w:rPr>
        <w:t>充值</w:t>
      </w:r>
      <w:r w:rsidR="00F64CC0">
        <w:rPr>
          <w:rFonts w:ascii="微软雅黑" w:eastAsia="微软雅黑" w:hAnsi="微软雅黑" w:hint="eastAsia"/>
          <w:spacing w:val="-6"/>
          <w:szCs w:val="21"/>
        </w:rPr>
        <w:t>总</w:t>
      </w:r>
      <w:r w:rsidR="00B321E8" w:rsidRPr="006C6837">
        <w:rPr>
          <w:rFonts w:ascii="微软雅黑" w:eastAsia="微软雅黑" w:hAnsi="微软雅黑" w:hint="eastAsia"/>
          <w:spacing w:val="-6"/>
          <w:szCs w:val="21"/>
        </w:rPr>
        <w:t>金额（以人民币计</w:t>
      </w:r>
      <w:r w:rsidR="00F64CC0">
        <w:rPr>
          <w:rFonts w:ascii="微软雅黑" w:eastAsia="微软雅黑" w:hAnsi="微软雅黑" w:hint="eastAsia"/>
          <w:spacing w:val="-6"/>
          <w:szCs w:val="21"/>
        </w:rPr>
        <w:t>算</w:t>
      </w:r>
      <w:r w:rsidR="00B321E8" w:rsidRPr="006C6837">
        <w:rPr>
          <w:rFonts w:ascii="微软雅黑" w:eastAsia="微软雅黑" w:hAnsi="微软雅黑" w:hint="eastAsia"/>
          <w:spacing w:val="-6"/>
          <w:szCs w:val="21"/>
        </w:rPr>
        <w:t>）</w:t>
      </w:r>
      <w:r w:rsidR="00F64CC0">
        <w:rPr>
          <w:rFonts w:ascii="微软雅黑" w:eastAsia="微软雅黑" w:hAnsi="微软雅黑" w:hint="eastAsia"/>
          <w:spacing w:val="-6"/>
          <w:szCs w:val="21"/>
        </w:rPr>
        <w:t>的30</w:t>
      </w:r>
      <w:r w:rsidR="00F64CC0">
        <w:rPr>
          <w:rFonts w:ascii="微软雅黑" w:eastAsia="微软雅黑" w:hAnsi="微软雅黑"/>
          <w:spacing w:val="-6"/>
          <w:szCs w:val="21"/>
        </w:rPr>
        <w:t>%</w:t>
      </w:r>
      <w:r w:rsidR="00B321E8" w:rsidRPr="006C6837">
        <w:rPr>
          <w:rFonts w:ascii="微软雅黑" w:eastAsia="微软雅黑" w:hAnsi="微软雅黑" w:hint="eastAsia"/>
          <w:spacing w:val="-6"/>
          <w:szCs w:val="21"/>
        </w:rPr>
        <w:t>收益</w:t>
      </w:r>
      <w:r w:rsidR="00F64CC0">
        <w:rPr>
          <w:rFonts w:ascii="微软雅黑" w:eastAsia="微软雅黑" w:hAnsi="微软雅黑" w:hint="eastAsia"/>
          <w:spacing w:val="-6"/>
          <w:szCs w:val="21"/>
        </w:rPr>
        <w:t>分配</w:t>
      </w:r>
      <w:r w:rsidR="00F64CC0">
        <w:rPr>
          <w:rFonts w:ascii="微软雅黑" w:eastAsia="微软雅黑" w:hAnsi="微软雅黑"/>
          <w:spacing w:val="-6"/>
          <w:szCs w:val="21"/>
        </w:rPr>
        <w:t>给</w:t>
      </w:r>
      <w:r w:rsidR="00F64CC0">
        <w:rPr>
          <w:rFonts w:ascii="微软雅黑" w:eastAsia="微软雅黑" w:hAnsi="微软雅黑" w:hint="eastAsia"/>
          <w:spacing w:val="-6"/>
          <w:szCs w:val="21"/>
        </w:rPr>
        <w:t>合作伙伴</w:t>
      </w:r>
      <w:r w:rsidR="00B321E8" w:rsidRPr="006C6837">
        <w:rPr>
          <w:rFonts w:ascii="微软雅黑" w:eastAsia="微软雅黑" w:hAnsi="微软雅黑" w:hint="eastAsia"/>
          <w:spacing w:val="-6"/>
          <w:szCs w:val="21"/>
        </w:rPr>
        <w:t>。</w:t>
      </w:r>
    </w:p>
    <w:p w:rsidR="00A06B7E" w:rsidRPr="00A06B7E" w:rsidRDefault="00DE7FB4" w:rsidP="00A06B7E">
      <w:pPr>
        <w:rPr>
          <w:rFonts w:asciiTheme="minorEastAsia" w:hAnsiTheme="minorEastAsia"/>
          <w:b/>
          <w:szCs w:val="21"/>
        </w:rPr>
      </w:pPr>
      <w:r w:rsidRPr="00A06B7E">
        <w:rPr>
          <w:rFonts w:ascii="微软雅黑" w:eastAsia="微软雅黑" w:hAnsi="微软雅黑" w:hint="eastAsia"/>
          <w:spacing w:val="-6"/>
        </w:rPr>
        <w:t>2.</w:t>
      </w:r>
      <w:r w:rsidR="00A06B7E" w:rsidRPr="00A06B7E">
        <w:rPr>
          <w:rFonts w:asciiTheme="minorEastAsia" w:hAnsiTheme="minorEastAsia" w:hint="eastAsia"/>
          <w:b/>
          <w:szCs w:val="21"/>
        </w:rPr>
        <w:t xml:space="preserve"> </w:t>
      </w:r>
      <w:r w:rsidR="00A06B7E" w:rsidRPr="00A06B7E">
        <w:rPr>
          <w:rFonts w:asciiTheme="minorEastAsia" w:hAnsiTheme="minorEastAsia" w:hint="eastAsia"/>
          <w:b/>
          <w:szCs w:val="21"/>
        </w:rPr>
        <w:t>虎牙</w:t>
      </w:r>
      <w:r w:rsidR="00A06B7E" w:rsidRPr="00A06B7E">
        <w:rPr>
          <w:rFonts w:ascii="微软雅黑" w:eastAsia="微软雅黑" w:hAnsi="微软雅黑" w:hint="eastAsia"/>
          <w:spacing w:val="-6"/>
        </w:rPr>
        <w:t>结算</w:t>
      </w:r>
      <w:r w:rsidR="00A06B7E" w:rsidRPr="00A06B7E">
        <w:rPr>
          <w:rFonts w:ascii="微软雅黑" w:eastAsia="微软雅黑" w:hAnsi="微软雅黑"/>
          <w:spacing w:val="-6"/>
        </w:rPr>
        <w:t>规则：</w:t>
      </w:r>
    </w:p>
    <w:p w:rsidR="00A06B7E" w:rsidRPr="000656B6" w:rsidRDefault="00A06B7E" w:rsidP="00A06B7E">
      <w:pPr>
        <w:pStyle w:val="a3"/>
        <w:numPr>
          <w:ilvl w:val="1"/>
          <w:numId w:val="5"/>
        </w:numPr>
        <w:ind w:firstLineChars="0"/>
        <w:rPr>
          <w:rFonts w:asciiTheme="minorEastAsia" w:hAnsiTheme="minorEastAsia"/>
          <w:b/>
          <w:szCs w:val="21"/>
        </w:rPr>
      </w:pPr>
      <w:r w:rsidRPr="00B86730">
        <w:rPr>
          <w:rFonts w:ascii="微软雅黑" w:eastAsia="微软雅黑" w:hAnsi="微软雅黑" w:hint="eastAsia"/>
        </w:rPr>
        <w:t>月结。</w:t>
      </w:r>
      <w:r w:rsidRPr="00B86730">
        <w:rPr>
          <w:rFonts w:ascii="微软雅黑" w:eastAsia="微软雅黑" w:hAnsi="微软雅黑" w:hint="eastAsia"/>
          <w:spacing w:val="-6"/>
        </w:rPr>
        <w:t>甲方在收到发票后15个工作日内向乙方支付</w:t>
      </w:r>
      <w:r>
        <w:rPr>
          <w:rFonts w:ascii="微软雅黑" w:eastAsia="微软雅黑" w:hAnsi="微软雅黑" w:hint="eastAsia"/>
          <w:spacing w:val="-6"/>
        </w:rPr>
        <w:t>渠道</w:t>
      </w:r>
      <w:r w:rsidRPr="00B86730">
        <w:rPr>
          <w:rFonts w:ascii="微软雅黑" w:eastAsia="微软雅黑" w:hAnsi="微软雅黑" w:hint="eastAsia"/>
          <w:spacing w:val="-6"/>
        </w:rPr>
        <w:t>推广费用。</w:t>
      </w:r>
    </w:p>
    <w:p w:rsidR="00A06B7E" w:rsidRPr="000656B6" w:rsidRDefault="00A06B7E" w:rsidP="00A06B7E">
      <w:pPr>
        <w:pStyle w:val="a3"/>
        <w:numPr>
          <w:ilvl w:val="1"/>
          <w:numId w:val="5"/>
        </w:numPr>
        <w:ind w:firstLineChars="0"/>
        <w:rPr>
          <w:rFonts w:asciiTheme="minorEastAsia" w:hAnsiTheme="minorEastAsia"/>
          <w:b/>
          <w:szCs w:val="21"/>
        </w:rPr>
      </w:pPr>
      <w:r>
        <w:rPr>
          <w:rFonts w:ascii="微软雅黑" w:eastAsia="微软雅黑" w:hAnsi="微软雅黑" w:hint="eastAsia"/>
          <w:spacing w:val="-6"/>
        </w:rPr>
        <w:t>如</w:t>
      </w:r>
      <w:r>
        <w:rPr>
          <w:rFonts w:ascii="微软雅黑" w:eastAsia="微软雅黑" w:hAnsi="微软雅黑"/>
          <w:spacing w:val="-6"/>
        </w:rPr>
        <w:t>有异议误差</w:t>
      </w:r>
      <w:r>
        <w:rPr>
          <w:rFonts w:ascii="微软雅黑" w:eastAsia="微软雅黑" w:hAnsi="微软雅黑" w:hint="eastAsia"/>
          <w:spacing w:val="-6"/>
        </w:rPr>
        <w:t>正负</w:t>
      </w:r>
      <w:r>
        <w:rPr>
          <w:rFonts w:ascii="微软雅黑" w:eastAsia="微软雅黑" w:hAnsi="微软雅黑"/>
          <w:spacing w:val="-6"/>
        </w:rPr>
        <w:t>不超过千分之</w:t>
      </w:r>
      <w:r>
        <w:rPr>
          <w:rFonts w:ascii="微软雅黑" w:eastAsia="微软雅黑" w:hAnsi="微软雅黑" w:hint="eastAsia"/>
          <w:spacing w:val="-6"/>
        </w:rPr>
        <w:t>2，</w:t>
      </w:r>
      <w:r w:rsidRPr="00B86730">
        <w:rPr>
          <w:rFonts w:ascii="微软雅黑" w:eastAsia="微软雅黑" w:hAnsi="微软雅黑" w:hint="eastAsia"/>
          <w:spacing w:val="-6"/>
        </w:rPr>
        <w:t>所有数据以甲方后台数据为准。</w:t>
      </w:r>
    </w:p>
    <w:p w:rsidR="00A06B7E" w:rsidRPr="00B86730" w:rsidRDefault="00A06B7E" w:rsidP="00A06B7E">
      <w:pPr>
        <w:pStyle w:val="a3"/>
        <w:numPr>
          <w:ilvl w:val="1"/>
          <w:numId w:val="5"/>
        </w:numPr>
        <w:ind w:firstLineChars="0"/>
        <w:rPr>
          <w:rFonts w:asciiTheme="minorEastAsia" w:hAnsiTheme="minorEastAsia" w:hint="eastAsia"/>
          <w:b/>
          <w:szCs w:val="21"/>
        </w:rPr>
      </w:pPr>
      <w:r w:rsidRPr="00B86730">
        <w:rPr>
          <w:rFonts w:ascii="微软雅黑" w:eastAsia="微软雅黑" w:hAnsi="微软雅黑" w:hint="eastAsia"/>
          <w:spacing w:val="-6"/>
        </w:rPr>
        <w:t>每个自然月的5日（节假日顺延）前，由双方对上月（上月1日0时到上月最后一日24时）的运营收入进行统计并由</w:t>
      </w:r>
      <w:r>
        <w:rPr>
          <w:rFonts w:ascii="微软雅黑" w:eastAsia="微软雅黑" w:hAnsi="微软雅黑" w:hint="eastAsia"/>
          <w:spacing w:val="-6"/>
        </w:rPr>
        <w:t>贵</w:t>
      </w:r>
      <w:r>
        <w:rPr>
          <w:rFonts w:ascii="微软雅黑" w:eastAsia="微软雅黑" w:hAnsi="微软雅黑" w:hint="eastAsia"/>
          <w:spacing w:val="-6"/>
        </w:rPr>
        <w:t>公</w:t>
      </w:r>
      <w:r>
        <w:rPr>
          <w:rFonts w:ascii="微软雅黑" w:eastAsia="微软雅黑" w:hAnsi="微软雅黑" w:hint="eastAsia"/>
          <w:spacing w:val="-6"/>
        </w:rPr>
        <w:t>司</w:t>
      </w:r>
      <w:r>
        <w:rPr>
          <w:rFonts w:ascii="微软雅黑" w:eastAsia="微软雅黑" w:hAnsi="微软雅黑"/>
          <w:spacing w:val="-6"/>
        </w:rPr>
        <w:t>按照</w:t>
      </w:r>
      <w:r w:rsidR="00192EE1" w:rsidRPr="00192EE1">
        <w:rPr>
          <w:rFonts w:ascii="微软雅黑" w:eastAsia="微软雅黑" w:hAnsi="微软雅黑" w:hint="eastAsia"/>
          <w:b/>
          <w:spacing w:val="-6"/>
        </w:rPr>
        <w:t>对账</w:t>
      </w:r>
      <w:r w:rsidRPr="00192EE1">
        <w:rPr>
          <w:rFonts w:ascii="微软雅黑" w:eastAsia="微软雅黑" w:hAnsi="微软雅黑" w:hint="eastAsia"/>
          <w:b/>
          <w:spacing w:val="-6"/>
        </w:rPr>
        <w:t>结算</w:t>
      </w:r>
      <w:r w:rsidRPr="00192EE1">
        <w:rPr>
          <w:rFonts w:ascii="微软雅黑" w:eastAsia="微软雅黑" w:hAnsi="微软雅黑"/>
          <w:b/>
          <w:spacing w:val="-6"/>
        </w:rPr>
        <w:t>流程</w:t>
      </w:r>
      <w:r w:rsidRPr="00192EE1">
        <w:rPr>
          <w:rFonts w:ascii="微软雅黑" w:eastAsia="微软雅黑" w:hAnsi="微软雅黑" w:hint="eastAsia"/>
          <w:b/>
          <w:spacing w:val="-6"/>
        </w:rPr>
        <w:t>文档</w:t>
      </w:r>
      <w:r>
        <w:rPr>
          <w:rFonts w:ascii="微软雅黑" w:eastAsia="微软雅黑" w:hAnsi="微软雅黑"/>
          <w:spacing w:val="-6"/>
        </w:rPr>
        <w:t>进行对账结算。</w:t>
      </w:r>
    </w:p>
    <w:p w:rsidR="003B17A6" w:rsidRPr="00A06B7E" w:rsidRDefault="003B17A6" w:rsidP="008C55EA">
      <w:pPr>
        <w:pStyle w:val="1"/>
        <w:spacing w:line="460" w:lineRule="exact"/>
        <w:ind w:firstLineChars="0" w:firstLine="0"/>
        <w:rPr>
          <w:rFonts w:ascii="微软雅黑" w:eastAsia="微软雅黑" w:hAnsi="微软雅黑"/>
          <w:spacing w:val="-6"/>
        </w:rPr>
      </w:pPr>
    </w:p>
    <w:p w:rsidR="00582828" w:rsidRDefault="00582828" w:rsidP="008C55EA">
      <w:pPr>
        <w:pStyle w:val="1"/>
        <w:spacing w:line="460" w:lineRule="exact"/>
        <w:ind w:firstLineChars="0" w:firstLine="0"/>
        <w:rPr>
          <w:rFonts w:ascii="微软雅黑" w:eastAsia="微软雅黑" w:hAnsi="微软雅黑"/>
          <w:spacing w:val="-6"/>
        </w:rPr>
      </w:pPr>
    </w:p>
    <w:p w:rsidR="003B17A6" w:rsidRDefault="003B17A6" w:rsidP="008C55EA">
      <w:pPr>
        <w:pStyle w:val="1"/>
        <w:spacing w:line="460" w:lineRule="exact"/>
        <w:ind w:firstLineChars="0" w:firstLine="0"/>
        <w:rPr>
          <w:rFonts w:ascii="微软雅黑" w:eastAsia="微软雅黑" w:hAnsi="微软雅黑"/>
          <w:spacing w:val="-6"/>
        </w:rPr>
      </w:pPr>
    </w:p>
    <w:p w:rsidR="003B17A6" w:rsidRDefault="003B17A6" w:rsidP="008C55EA">
      <w:pPr>
        <w:pStyle w:val="1"/>
        <w:spacing w:line="460" w:lineRule="exact"/>
        <w:ind w:firstLineChars="0" w:firstLine="0"/>
        <w:rPr>
          <w:rFonts w:ascii="微软雅黑" w:eastAsia="微软雅黑" w:hAnsi="微软雅黑"/>
          <w:spacing w:val="-6"/>
        </w:rPr>
      </w:pPr>
    </w:p>
    <w:p w:rsidR="00582828" w:rsidRPr="00582828" w:rsidRDefault="0004203C" w:rsidP="00582828">
      <w:pPr>
        <w:spacing w:line="460" w:lineRule="exac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数据</w:t>
      </w:r>
      <w:r w:rsidR="00582828" w:rsidRPr="00582828">
        <w:rPr>
          <w:rFonts w:ascii="微软雅黑" w:eastAsia="微软雅黑" w:hAnsi="微软雅黑"/>
          <w:b/>
          <w:szCs w:val="21"/>
        </w:rPr>
        <w:t>查询</w:t>
      </w:r>
    </w:p>
    <w:p w:rsidR="00582828" w:rsidRPr="00582828" w:rsidRDefault="00582828" w:rsidP="00582828">
      <w:pPr>
        <w:pStyle w:val="a3"/>
        <w:numPr>
          <w:ilvl w:val="0"/>
          <w:numId w:val="3"/>
        </w:numPr>
        <w:spacing w:line="460" w:lineRule="exact"/>
        <w:ind w:firstLineChars="0"/>
        <w:rPr>
          <w:rStyle w:val="a6"/>
          <w:rFonts w:ascii="微软雅黑" w:eastAsia="微软雅黑" w:hAnsi="微软雅黑"/>
          <w:szCs w:val="21"/>
        </w:rPr>
      </w:pPr>
      <w:r w:rsidRPr="00B31973">
        <w:rPr>
          <w:rFonts w:ascii="微软雅黑" w:eastAsia="微软雅黑" w:hAnsi="微软雅黑" w:hint="eastAsia"/>
          <w:szCs w:val="21"/>
        </w:rPr>
        <w:t>虎牙直播</w:t>
      </w:r>
      <w:r w:rsidRPr="00B31973">
        <w:rPr>
          <w:rFonts w:ascii="微软雅黑" w:eastAsia="微软雅黑" w:hAnsi="微软雅黑"/>
          <w:szCs w:val="21"/>
        </w:rPr>
        <w:t>联运中心</w:t>
      </w:r>
      <w:hyperlink r:id="rId12" w:history="1">
        <w:r w:rsidR="001170FE" w:rsidRPr="007106BF">
          <w:rPr>
            <w:rStyle w:val="a6"/>
            <w:rFonts w:ascii="微软雅黑" w:eastAsia="微软雅黑" w:hAnsi="微软雅黑"/>
            <w:szCs w:val="21"/>
          </w:rPr>
          <w:t>http://ly.huya.com</w:t>
        </w:r>
      </w:hyperlink>
      <w:r>
        <w:rPr>
          <w:rStyle w:val="a6"/>
          <w:rFonts w:ascii="微软雅黑" w:eastAsia="微软雅黑" w:hAnsi="微软雅黑"/>
          <w:szCs w:val="21"/>
        </w:rPr>
        <w:t xml:space="preserve"> </w:t>
      </w:r>
    </w:p>
    <w:p w:rsidR="00582828" w:rsidRDefault="00582828" w:rsidP="005828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3197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7BA00C4" wp14:editId="65BC5B5B">
            <wp:extent cx="3344348" cy="2880000"/>
            <wp:effectExtent l="0" t="0" r="8890" b="0"/>
            <wp:docPr id="11" name="图片 11" descr="C:\Users\Administrator\AppData\Roaming\Tencent\Users\1754136411\QQ\WinTemp\RichOle\C4$Z%SHM3XY]C]K3%RO)M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754136411\QQ\WinTemp\RichOle\C4$Z%SHM3XY]C]K3%RO)MZ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4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828" w:rsidRPr="00582828" w:rsidRDefault="00582828" w:rsidP="00582828">
      <w:pPr>
        <w:pStyle w:val="a3"/>
        <w:widowControl/>
        <w:numPr>
          <w:ilvl w:val="0"/>
          <w:numId w:val="3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登录后</w:t>
      </w:r>
      <w:r w:rsidR="003B17A6">
        <w:rPr>
          <w:rFonts w:ascii="宋体" w:eastAsia="宋体" w:hAnsi="宋体" w:cs="宋体" w:hint="eastAsia"/>
          <w:kern w:val="0"/>
          <w:sz w:val="24"/>
          <w:szCs w:val="24"/>
        </w:rPr>
        <w:t>获取</w:t>
      </w:r>
      <w:r>
        <w:rPr>
          <w:rFonts w:ascii="宋体" w:eastAsia="宋体" w:hAnsi="宋体" w:cs="宋体"/>
          <w:kern w:val="0"/>
          <w:sz w:val="24"/>
          <w:szCs w:val="24"/>
        </w:rPr>
        <w:t>右上角</w:t>
      </w:r>
      <w:r>
        <w:rPr>
          <w:rFonts w:ascii="宋体" w:eastAsia="宋体" w:hAnsi="宋体" w:cs="宋体" w:hint="eastAsia"/>
          <w:kern w:val="0"/>
          <w:sz w:val="24"/>
          <w:szCs w:val="24"/>
        </w:rPr>
        <w:t>Y</w:t>
      </w:r>
      <w:r>
        <w:rPr>
          <w:rFonts w:ascii="宋体" w:eastAsia="宋体" w:hAnsi="宋体" w:cs="宋体"/>
          <w:kern w:val="0"/>
          <w:sz w:val="24"/>
          <w:szCs w:val="24"/>
        </w:rPr>
        <w:t>Y号</w:t>
      </w:r>
      <w:r w:rsidR="003B17A6">
        <w:rPr>
          <w:rFonts w:ascii="宋体" w:eastAsia="宋体" w:hAnsi="宋体" w:cs="宋体"/>
          <w:kern w:val="0"/>
          <w:sz w:val="24"/>
          <w:szCs w:val="24"/>
        </w:rPr>
        <w:t>添加到邮件主题</w:t>
      </w:r>
      <w:r w:rsidR="003B17A6">
        <w:rPr>
          <w:rFonts w:ascii="宋体" w:eastAsia="宋体" w:hAnsi="宋体" w:cs="宋体" w:hint="eastAsia"/>
          <w:kern w:val="0"/>
          <w:sz w:val="24"/>
          <w:szCs w:val="24"/>
        </w:rPr>
        <w:t>最后</w:t>
      </w:r>
      <w:r w:rsidR="001170FE">
        <w:rPr>
          <w:rFonts w:ascii="宋体" w:eastAsia="宋体" w:hAnsi="宋体" w:cs="宋体"/>
          <w:kern w:val="0"/>
          <w:sz w:val="24"/>
          <w:szCs w:val="24"/>
        </w:rPr>
        <w:t>。绑定客户查询数据使用。</w:t>
      </w:r>
    </w:p>
    <w:p w:rsidR="00582828" w:rsidRDefault="00582828" w:rsidP="005828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DADA3CB" wp14:editId="29716CC7">
            <wp:extent cx="5274310" cy="50186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14" w:rsidRDefault="008E0214" w:rsidP="005828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E0214" w:rsidRPr="00B31973" w:rsidRDefault="008E0214" w:rsidP="005828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B17A6" w:rsidRPr="00814A7A" w:rsidRDefault="003B17A6" w:rsidP="003B17A6">
      <w:pPr>
        <w:pStyle w:val="2"/>
      </w:pPr>
      <w:r w:rsidRPr="00814A7A">
        <w:rPr>
          <w:rFonts w:hint="eastAsia"/>
        </w:rPr>
        <w:t>合作</w:t>
      </w:r>
      <w:r w:rsidRPr="00814A7A">
        <w:t>步骤：</w:t>
      </w:r>
    </w:p>
    <w:p w:rsidR="003B17A6" w:rsidRPr="001170FE" w:rsidRDefault="003B17A6" w:rsidP="003B17A6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1.</w:t>
      </w:r>
      <w:r>
        <w:rPr>
          <w:rFonts w:ascii="微软雅黑" w:eastAsia="微软雅黑" w:hAnsi="微软雅黑"/>
          <w:szCs w:val="21"/>
        </w:rPr>
        <w:tab/>
        <w:t>根据</w:t>
      </w:r>
      <w:r w:rsidR="00A43133">
        <w:rPr>
          <w:rFonts w:ascii="微软雅黑" w:eastAsia="微软雅黑" w:hAnsi="微软雅黑" w:hint="eastAsia"/>
          <w:szCs w:val="21"/>
        </w:rPr>
        <w:t>C</w:t>
      </w:r>
      <w:r w:rsidR="00A43133">
        <w:rPr>
          <w:rFonts w:ascii="微软雅黑" w:eastAsia="微软雅黑" w:hAnsi="微软雅黑"/>
          <w:szCs w:val="21"/>
        </w:rPr>
        <w:t>PS</w:t>
      </w:r>
      <w:r>
        <w:rPr>
          <w:rFonts w:ascii="微软雅黑" w:eastAsia="微软雅黑" w:hAnsi="微软雅黑"/>
          <w:szCs w:val="21"/>
        </w:rPr>
        <w:t>合作模板</w:t>
      </w:r>
      <w:r>
        <w:rPr>
          <w:rFonts w:ascii="微软雅黑" w:eastAsia="微软雅黑" w:hAnsi="微软雅黑" w:hint="eastAsia"/>
          <w:szCs w:val="21"/>
        </w:rPr>
        <w:t>(</w:t>
      </w:r>
      <w:r w:rsidRPr="001170FE">
        <w:rPr>
          <w:rFonts w:ascii="微软雅黑" w:eastAsia="微软雅黑" w:hAnsi="微软雅黑"/>
          <w:color w:val="FF0000"/>
          <w:szCs w:val="21"/>
        </w:rPr>
        <w:t>邮件格式</w:t>
      </w:r>
      <w:r>
        <w:rPr>
          <w:rFonts w:ascii="微软雅黑" w:eastAsia="微软雅黑" w:hAnsi="微软雅黑" w:hint="eastAsia"/>
          <w:szCs w:val="21"/>
        </w:rPr>
        <w:t>)</w:t>
      </w:r>
      <w:r w:rsidRPr="001170FE">
        <w:rPr>
          <w:rFonts w:ascii="微软雅黑" w:eastAsia="微软雅黑" w:hAnsi="微软雅黑"/>
          <w:szCs w:val="21"/>
        </w:rPr>
        <w:t>发送邮件至</w:t>
      </w:r>
      <w:r>
        <w:rPr>
          <w:rFonts w:ascii="微软雅黑" w:eastAsia="微软雅黑" w:hAnsi="微软雅黑" w:hint="eastAsia"/>
          <w:szCs w:val="21"/>
        </w:rPr>
        <w:t>xu</w:t>
      </w:r>
      <w:r w:rsidRPr="001170FE">
        <w:rPr>
          <w:rFonts w:ascii="微软雅黑" w:eastAsia="微软雅黑" w:hAnsi="微软雅黑"/>
          <w:szCs w:val="21"/>
        </w:rPr>
        <w:t>hao1@huya.com</w:t>
      </w:r>
    </w:p>
    <w:p w:rsidR="003B17A6" w:rsidRDefault="003B17A6" w:rsidP="003B17A6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szCs w:val="21"/>
        </w:rPr>
        <w:t>2.</w:t>
      </w:r>
      <w:r>
        <w:rPr>
          <w:rFonts w:ascii="微软雅黑" w:eastAsia="微软雅黑" w:hAnsi="微软雅黑"/>
          <w:szCs w:val="21"/>
        </w:rPr>
        <w:tab/>
      </w:r>
      <w:r>
        <w:rPr>
          <w:rFonts w:ascii="微软雅黑" w:eastAsia="微软雅黑" w:hAnsi="微软雅黑" w:hint="eastAsia"/>
          <w:color w:val="000000" w:themeColor="text1"/>
          <w:szCs w:val="21"/>
        </w:rPr>
        <w:t>附件</w:t>
      </w:r>
      <w:r>
        <w:rPr>
          <w:rFonts w:ascii="微软雅黑" w:eastAsia="微软雅黑" w:hAnsi="微软雅黑"/>
          <w:color w:val="000000" w:themeColor="text1"/>
          <w:szCs w:val="21"/>
        </w:rPr>
        <w:t>添加</w:t>
      </w:r>
      <w:r>
        <w:rPr>
          <w:rFonts w:ascii="微软雅黑" w:eastAsia="微软雅黑" w:hAnsi="微软雅黑" w:hint="eastAsia"/>
          <w:color w:val="000000" w:themeColor="text1"/>
          <w:szCs w:val="21"/>
        </w:rPr>
        <w:t>贵</w:t>
      </w:r>
      <w:r>
        <w:rPr>
          <w:rFonts w:ascii="微软雅黑" w:eastAsia="微软雅黑" w:hAnsi="微软雅黑"/>
          <w:color w:val="000000" w:themeColor="text1"/>
          <w:szCs w:val="21"/>
        </w:rPr>
        <w:t>公司</w:t>
      </w:r>
      <w:r>
        <w:rPr>
          <w:rFonts w:ascii="微软雅黑" w:eastAsia="微软雅黑" w:hAnsi="微软雅黑" w:hint="eastAsia"/>
          <w:color w:val="000000" w:themeColor="text1"/>
          <w:szCs w:val="21"/>
        </w:rPr>
        <w:t>资质</w:t>
      </w:r>
      <w:r>
        <w:rPr>
          <w:rFonts w:ascii="微软雅黑" w:eastAsia="微软雅黑" w:hAnsi="微软雅黑"/>
          <w:color w:val="000000" w:themeColor="text1"/>
          <w:szCs w:val="21"/>
        </w:rPr>
        <w:t>证明电子版。</w:t>
      </w:r>
    </w:p>
    <w:p w:rsidR="003B17A6" w:rsidRDefault="003B17A6" w:rsidP="003B17A6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3.</w:t>
      </w:r>
      <w:r>
        <w:rPr>
          <w:rFonts w:ascii="微软雅黑" w:eastAsia="微软雅黑" w:hAnsi="微软雅黑"/>
          <w:color w:val="000000" w:themeColor="text1"/>
          <w:szCs w:val="21"/>
        </w:rPr>
        <w:tab/>
      </w:r>
      <w:r>
        <w:rPr>
          <w:rFonts w:ascii="微软雅黑" w:eastAsia="微软雅黑" w:hAnsi="微软雅黑" w:hint="eastAsia"/>
          <w:color w:val="000000" w:themeColor="text1"/>
          <w:szCs w:val="21"/>
        </w:rPr>
        <w:t>邮件格式</w:t>
      </w:r>
      <w:r>
        <w:rPr>
          <w:rFonts w:ascii="微软雅黑" w:eastAsia="微软雅黑" w:hAnsi="微软雅黑"/>
          <w:color w:val="000000" w:themeColor="text1"/>
          <w:szCs w:val="21"/>
        </w:rPr>
        <w:t>：</w:t>
      </w:r>
    </w:p>
    <w:p w:rsidR="003B17A6" w:rsidRDefault="003B17A6" w:rsidP="003B17A6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ab/>
      </w:r>
      <w:r>
        <w:rPr>
          <w:rFonts w:ascii="微软雅黑" w:eastAsia="微软雅黑" w:hAnsi="微软雅黑" w:hint="eastAsia"/>
          <w:color w:val="000000" w:themeColor="text1"/>
          <w:szCs w:val="21"/>
        </w:rPr>
        <w:t>主题：</w:t>
      </w:r>
      <w:r>
        <w:rPr>
          <w:rFonts w:ascii="微软雅黑" w:eastAsia="微软雅黑" w:hAnsi="微软雅黑"/>
          <w:color w:val="000000" w:themeColor="text1"/>
          <w:szCs w:val="21"/>
        </w:rPr>
        <w:t>贵公司名称</w:t>
      </w:r>
      <w:r>
        <w:rPr>
          <w:rFonts w:ascii="微软雅黑" w:eastAsia="微软雅黑" w:hAnsi="微软雅黑" w:hint="eastAsia"/>
          <w:color w:val="000000" w:themeColor="text1"/>
          <w:szCs w:val="21"/>
        </w:rPr>
        <w:t xml:space="preserve"> </w:t>
      </w:r>
      <w:r>
        <w:rPr>
          <w:rFonts w:ascii="微软雅黑" w:eastAsia="微软雅黑" w:hAnsi="微软雅黑"/>
          <w:color w:val="000000" w:themeColor="text1"/>
          <w:szCs w:val="21"/>
        </w:rPr>
        <w:t xml:space="preserve">+ </w:t>
      </w:r>
      <w:r w:rsidRPr="0004203C">
        <w:rPr>
          <w:rFonts w:ascii="微软雅黑" w:eastAsia="微软雅黑" w:hAnsi="微软雅黑" w:hint="eastAsia"/>
          <w:b/>
          <w:color w:val="000000" w:themeColor="text1"/>
          <w:szCs w:val="21"/>
        </w:rPr>
        <w:t>CPS联运</w:t>
      </w:r>
      <w:r w:rsidRPr="0004203C">
        <w:rPr>
          <w:rFonts w:ascii="微软雅黑" w:eastAsia="微软雅黑" w:hAnsi="微软雅黑"/>
          <w:b/>
          <w:color w:val="000000" w:themeColor="text1"/>
          <w:szCs w:val="21"/>
        </w:rPr>
        <w:t>合作</w:t>
      </w:r>
      <w:r>
        <w:rPr>
          <w:rFonts w:ascii="微软雅黑" w:eastAsia="微软雅黑" w:hAnsi="微软雅黑" w:hint="eastAsia"/>
          <w:color w:val="000000" w:themeColor="text1"/>
          <w:szCs w:val="21"/>
        </w:rPr>
        <w:t xml:space="preserve"> </w:t>
      </w:r>
      <w:r>
        <w:rPr>
          <w:rFonts w:ascii="微软雅黑" w:eastAsia="微软雅黑" w:hAnsi="微软雅黑"/>
          <w:color w:val="000000" w:themeColor="text1"/>
          <w:szCs w:val="21"/>
        </w:rPr>
        <w:t>+</w:t>
      </w:r>
      <w:r w:rsidR="0004203C">
        <w:rPr>
          <w:rFonts w:ascii="微软雅黑" w:eastAsia="微软雅黑" w:hAnsi="微软雅黑" w:hint="eastAsia"/>
          <w:color w:val="000000" w:themeColor="text1"/>
          <w:szCs w:val="21"/>
        </w:rPr>
        <w:t xml:space="preserve"> </w:t>
      </w:r>
      <w:r>
        <w:rPr>
          <w:rFonts w:ascii="微软雅黑" w:eastAsia="微软雅黑" w:hAnsi="微软雅黑" w:hint="eastAsia"/>
          <w:color w:val="000000" w:themeColor="text1"/>
          <w:szCs w:val="21"/>
        </w:rPr>
        <w:t>YY号（首次合作</w:t>
      </w:r>
      <w:r>
        <w:rPr>
          <w:rFonts w:ascii="微软雅黑" w:eastAsia="微软雅黑" w:hAnsi="微软雅黑"/>
          <w:color w:val="000000" w:themeColor="text1"/>
          <w:szCs w:val="21"/>
        </w:rPr>
        <w:t>需要</w:t>
      </w:r>
      <w:r w:rsidR="0004203C">
        <w:rPr>
          <w:rFonts w:ascii="微软雅黑" w:eastAsia="微软雅黑" w:hAnsi="微软雅黑" w:hint="eastAsia"/>
          <w:color w:val="000000" w:themeColor="text1"/>
          <w:szCs w:val="21"/>
        </w:rPr>
        <w:t xml:space="preserve"> </w:t>
      </w:r>
      <w:r w:rsidR="0004203C" w:rsidRPr="0004203C">
        <w:rPr>
          <w:rFonts w:ascii="微软雅黑" w:eastAsia="微软雅黑" w:hAnsi="微软雅黑"/>
          <w:b/>
          <w:color w:val="000000" w:themeColor="text1"/>
          <w:szCs w:val="21"/>
        </w:rPr>
        <w:t>数据查询</w:t>
      </w:r>
      <w:r w:rsidR="0004203C">
        <w:rPr>
          <w:rFonts w:ascii="微软雅黑" w:eastAsia="微软雅黑" w:hAnsi="微软雅黑" w:hint="eastAsia"/>
          <w:b/>
          <w:color w:val="000000" w:themeColor="text1"/>
          <w:szCs w:val="21"/>
        </w:rPr>
        <w:t>处</w:t>
      </w:r>
      <w:r w:rsidR="0004203C">
        <w:rPr>
          <w:rFonts w:ascii="微软雅黑" w:eastAsia="微软雅黑" w:hAnsi="微软雅黑" w:hint="eastAsia"/>
          <w:color w:val="000000" w:themeColor="text1"/>
          <w:szCs w:val="21"/>
        </w:rPr>
        <w:t>获取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）</w:t>
      </w:r>
    </w:p>
    <w:p w:rsidR="003B17A6" w:rsidRDefault="003B17A6" w:rsidP="003B17A6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ab/>
      </w:r>
      <w:r>
        <w:rPr>
          <w:rFonts w:ascii="微软雅黑" w:eastAsia="微软雅黑" w:hAnsi="微软雅黑" w:hint="eastAsia"/>
          <w:color w:val="000000" w:themeColor="text1"/>
          <w:szCs w:val="21"/>
        </w:rPr>
        <w:t>正文</w:t>
      </w:r>
      <w:r>
        <w:rPr>
          <w:rFonts w:ascii="微软雅黑" w:eastAsia="微软雅黑" w:hAnsi="微软雅黑"/>
          <w:color w:val="000000" w:themeColor="text1"/>
          <w:szCs w:val="21"/>
        </w:rPr>
        <w:t>：</w:t>
      </w:r>
      <w:r>
        <w:rPr>
          <w:rFonts w:ascii="微软雅黑" w:eastAsia="微软雅黑" w:hAnsi="微软雅黑"/>
          <w:color w:val="000000" w:themeColor="text1"/>
          <w:szCs w:val="21"/>
        </w:rPr>
        <w:tab/>
      </w:r>
      <w:r>
        <w:rPr>
          <w:rFonts w:ascii="微软雅黑" w:eastAsia="微软雅黑" w:hAnsi="微软雅黑" w:hint="eastAsia"/>
          <w:color w:val="000000" w:themeColor="text1"/>
          <w:szCs w:val="21"/>
        </w:rPr>
        <w:t>贵公司合作</w:t>
      </w:r>
      <w:r>
        <w:rPr>
          <w:rFonts w:ascii="微软雅黑" w:eastAsia="微软雅黑" w:hAnsi="微软雅黑"/>
          <w:color w:val="000000" w:themeColor="text1"/>
          <w:szCs w:val="21"/>
        </w:rPr>
        <w:t>产品名称以及</w:t>
      </w:r>
      <w:r>
        <w:rPr>
          <w:rFonts w:ascii="微软雅黑" w:eastAsia="微软雅黑" w:hAnsi="微软雅黑" w:hint="eastAsia"/>
          <w:color w:val="000000" w:themeColor="text1"/>
          <w:szCs w:val="21"/>
        </w:rPr>
        <w:t xml:space="preserve">流量入口 </w:t>
      </w:r>
    </w:p>
    <w:p w:rsidR="003B17A6" w:rsidRDefault="003B17A6" w:rsidP="003B17A6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ab/>
      </w:r>
      <w:r>
        <w:rPr>
          <w:rFonts w:ascii="微软雅黑" w:eastAsia="微软雅黑" w:hAnsi="微软雅黑"/>
          <w:color w:val="000000" w:themeColor="text1"/>
          <w:szCs w:val="21"/>
        </w:rPr>
        <w:tab/>
      </w:r>
      <w:r>
        <w:rPr>
          <w:rFonts w:ascii="微软雅黑" w:eastAsia="微软雅黑" w:hAnsi="微软雅黑"/>
          <w:color w:val="000000" w:themeColor="text1"/>
          <w:szCs w:val="21"/>
        </w:rPr>
        <w:tab/>
      </w:r>
      <w:r>
        <w:rPr>
          <w:rFonts w:ascii="微软雅黑" w:eastAsia="微软雅黑" w:hAnsi="微软雅黑" w:hint="eastAsia"/>
          <w:color w:val="000000" w:themeColor="text1"/>
          <w:szCs w:val="21"/>
        </w:rPr>
        <w:t>贵公司产品</w:t>
      </w:r>
      <w:r>
        <w:rPr>
          <w:rFonts w:ascii="微软雅黑" w:eastAsia="微软雅黑" w:hAnsi="微软雅黑"/>
          <w:color w:val="000000" w:themeColor="text1"/>
          <w:szCs w:val="21"/>
        </w:rPr>
        <w:t>用户属性</w:t>
      </w:r>
      <w:r>
        <w:rPr>
          <w:rFonts w:ascii="微软雅黑" w:eastAsia="微软雅黑" w:hAnsi="微软雅黑" w:hint="eastAsia"/>
          <w:color w:val="000000" w:themeColor="text1"/>
          <w:szCs w:val="21"/>
        </w:rPr>
        <w:t>以及</w:t>
      </w:r>
      <w:r>
        <w:rPr>
          <w:rFonts w:ascii="微软雅黑" w:eastAsia="微软雅黑" w:hAnsi="微软雅黑"/>
          <w:color w:val="000000" w:themeColor="text1"/>
          <w:szCs w:val="21"/>
        </w:rPr>
        <w:t>用户</w:t>
      </w:r>
      <w:r>
        <w:rPr>
          <w:rFonts w:ascii="微软雅黑" w:eastAsia="微软雅黑" w:hAnsi="微软雅黑" w:hint="eastAsia"/>
          <w:color w:val="000000" w:themeColor="text1"/>
          <w:szCs w:val="21"/>
        </w:rPr>
        <w:t>活跃度</w:t>
      </w:r>
      <w:r>
        <w:rPr>
          <w:rFonts w:ascii="微软雅黑" w:eastAsia="微软雅黑" w:hAnsi="微软雅黑"/>
          <w:color w:val="000000" w:themeColor="text1"/>
          <w:szCs w:val="21"/>
        </w:rPr>
        <w:t>（</w:t>
      </w:r>
      <w:r>
        <w:rPr>
          <w:rFonts w:ascii="微软雅黑" w:eastAsia="微软雅黑" w:hAnsi="微软雅黑" w:hint="eastAsia"/>
          <w:color w:val="000000" w:themeColor="text1"/>
          <w:szCs w:val="21"/>
        </w:rPr>
        <w:t>大概即可</w:t>
      </w:r>
      <w:r>
        <w:rPr>
          <w:rFonts w:ascii="微软雅黑" w:eastAsia="微软雅黑" w:hAnsi="微软雅黑"/>
          <w:color w:val="000000" w:themeColor="text1"/>
          <w:szCs w:val="21"/>
        </w:rPr>
        <w:t>）</w:t>
      </w:r>
    </w:p>
    <w:p w:rsidR="003B17A6" w:rsidRDefault="003B17A6" w:rsidP="003B17A6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ab/>
      </w:r>
      <w:r>
        <w:rPr>
          <w:rFonts w:ascii="微软雅黑" w:eastAsia="微软雅黑" w:hAnsi="微软雅黑"/>
          <w:color w:val="000000" w:themeColor="text1"/>
          <w:szCs w:val="21"/>
        </w:rPr>
        <w:tab/>
      </w:r>
      <w:r>
        <w:rPr>
          <w:rFonts w:ascii="微软雅黑" w:eastAsia="微软雅黑" w:hAnsi="微软雅黑"/>
          <w:color w:val="000000" w:themeColor="text1"/>
          <w:szCs w:val="21"/>
        </w:rPr>
        <w:tab/>
      </w:r>
      <w:r>
        <w:rPr>
          <w:rFonts w:ascii="微软雅黑" w:eastAsia="微软雅黑" w:hAnsi="微软雅黑" w:hint="eastAsia"/>
          <w:color w:val="000000" w:themeColor="text1"/>
          <w:szCs w:val="21"/>
        </w:rPr>
        <w:t>贵</w:t>
      </w:r>
      <w:r>
        <w:rPr>
          <w:rFonts w:ascii="微软雅黑" w:eastAsia="微软雅黑" w:hAnsi="微软雅黑"/>
          <w:color w:val="000000" w:themeColor="text1"/>
          <w:szCs w:val="21"/>
        </w:rPr>
        <w:t>公司</w:t>
      </w:r>
      <w:r>
        <w:rPr>
          <w:rFonts w:ascii="微软雅黑" w:eastAsia="微软雅黑" w:hAnsi="微软雅黑" w:hint="eastAsia"/>
          <w:color w:val="000000" w:themeColor="text1"/>
          <w:szCs w:val="21"/>
        </w:rPr>
        <w:t>产品</w:t>
      </w:r>
      <w:r>
        <w:rPr>
          <w:rFonts w:ascii="微软雅黑" w:eastAsia="微软雅黑" w:hAnsi="微软雅黑"/>
          <w:color w:val="000000" w:themeColor="text1"/>
          <w:szCs w:val="21"/>
        </w:rPr>
        <w:t>类型</w:t>
      </w:r>
      <w:r>
        <w:rPr>
          <w:rFonts w:ascii="微软雅黑" w:eastAsia="微软雅黑" w:hAnsi="微软雅黑" w:hint="eastAsia"/>
          <w:color w:val="000000" w:themeColor="text1"/>
          <w:szCs w:val="21"/>
        </w:rPr>
        <w:t xml:space="preserve"> </w:t>
      </w:r>
      <w:r>
        <w:rPr>
          <w:rFonts w:ascii="微软雅黑" w:eastAsia="微软雅黑" w:hAnsi="微软雅黑"/>
          <w:color w:val="000000" w:themeColor="text1"/>
          <w:szCs w:val="21"/>
        </w:rPr>
        <w:t xml:space="preserve">—— </w:t>
      </w:r>
      <w:r w:rsidRPr="001170FE">
        <w:rPr>
          <w:rFonts w:ascii="微软雅黑" w:eastAsia="微软雅黑" w:hAnsi="微软雅黑" w:hint="eastAsia"/>
          <w:color w:val="000000" w:themeColor="text1"/>
          <w:szCs w:val="21"/>
        </w:rPr>
        <w:t>合作方类型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（详情</w:t>
      </w:r>
      <w:r>
        <w:rPr>
          <w:rFonts w:ascii="微软雅黑" w:eastAsia="微软雅黑" w:hAnsi="微软雅黑"/>
          <w:color w:val="000000" w:themeColor="text1"/>
          <w:szCs w:val="21"/>
        </w:rPr>
        <w:t>见上文解释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）</w:t>
      </w:r>
    </w:p>
    <w:p w:rsidR="003B17A6" w:rsidRPr="003B17A6" w:rsidRDefault="003B17A6" w:rsidP="003B17A6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ab/>
      </w:r>
      <w:r>
        <w:rPr>
          <w:rFonts w:ascii="微软雅黑" w:eastAsia="微软雅黑" w:hAnsi="微软雅黑"/>
          <w:color w:val="000000" w:themeColor="text1"/>
          <w:szCs w:val="21"/>
        </w:rPr>
        <w:tab/>
      </w:r>
      <w:r>
        <w:rPr>
          <w:rFonts w:ascii="微软雅黑" w:eastAsia="微软雅黑" w:hAnsi="微软雅黑"/>
          <w:color w:val="000000" w:themeColor="text1"/>
          <w:szCs w:val="21"/>
        </w:rPr>
        <w:tab/>
      </w:r>
      <w:r>
        <w:rPr>
          <w:rFonts w:ascii="微软雅黑" w:eastAsia="微软雅黑" w:hAnsi="微软雅黑" w:hint="eastAsia"/>
          <w:color w:val="000000" w:themeColor="text1"/>
          <w:szCs w:val="21"/>
        </w:rPr>
        <w:t>贵公司</w:t>
      </w:r>
      <w:r>
        <w:rPr>
          <w:rFonts w:ascii="微软雅黑" w:eastAsia="微软雅黑" w:hAnsi="微软雅黑"/>
          <w:color w:val="000000" w:themeColor="text1"/>
          <w:szCs w:val="21"/>
        </w:rPr>
        <w:t>需求直播内容</w:t>
      </w:r>
      <w:r>
        <w:rPr>
          <w:rFonts w:ascii="微软雅黑" w:eastAsia="微软雅黑" w:hAnsi="微软雅黑" w:hint="eastAsia"/>
          <w:color w:val="000000" w:themeColor="text1"/>
          <w:szCs w:val="21"/>
        </w:rPr>
        <w:t xml:space="preserve"> —— 请选择</w:t>
      </w:r>
      <w:r>
        <w:rPr>
          <w:rFonts w:ascii="微软雅黑" w:eastAsia="微软雅黑" w:hAnsi="微软雅黑"/>
          <w:color w:val="000000" w:themeColor="text1"/>
          <w:szCs w:val="21"/>
        </w:rPr>
        <w:t>大分类</w:t>
      </w:r>
      <w:r>
        <w:rPr>
          <w:rFonts w:ascii="微软雅黑" w:eastAsia="微软雅黑" w:hAnsi="微软雅黑" w:hint="eastAsia"/>
          <w:color w:val="000000" w:themeColor="text1"/>
          <w:szCs w:val="21"/>
        </w:rPr>
        <w:t>标签</w:t>
      </w:r>
      <w:bookmarkStart w:id="0" w:name="_GoBack"/>
      <w:bookmarkEnd w:id="0"/>
    </w:p>
    <w:p w:rsidR="00A43133" w:rsidRDefault="00A43133" w:rsidP="008C55EA">
      <w:pPr>
        <w:pStyle w:val="1"/>
        <w:spacing w:line="460" w:lineRule="exact"/>
        <w:ind w:firstLineChars="0" w:firstLine="0"/>
        <w:rPr>
          <w:rFonts w:ascii="微软雅黑" w:eastAsia="微软雅黑" w:hAnsi="微软雅黑"/>
          <w:spacing w:val="-6"/>
        </w:rPr>
      </w:pPr>
    </w:p>
    <w:p w:rsidR="00A43133" w:rsidRDefault="003B17A6" w:rsidP="008C55EA">
      <w:pPr>
        <w:pStyle w:val="1"/>
        <w:spacing w:line="460" w:lineRule="exact"/>
        <w:ind w:firstLineChars="0" w:firstLine="0"/>
        <w:rPr>
          <w:rFonts w:ascii="微软雅黑" w:eastAsia="微软雅黑" w:hAnsi="微软雅黑"/>
          <w:spacing w:val="-6"/>
        </w:rPr>
      </w:pPr>
      <w:r>
        <w:rPr>
          <w:rFonts w:ascii="微软雅黑" w:eastAsia="微软雅黑" w:hAnsi="微软雅黑" w:hint="eastAsia"/>
          <w:spacing w:val="-6"/>
        </w:rPr>
        <w:t>PS：</w:t>
      </w:r>
      <w:r w:rsidR="00A43133">
        <w:rPr>
          <w:rFonts w:ascii="微软雅黑" w:eastAsia="微软雅黑" w:hAnsi="微软雅黑" w:hint="eastAsia"/>
          <w:spacing w:val="-6"/>
        </w:rPr>
        <w:t>虎牙</w:t>
      </w:r>
      <w:r w:rsidR="00A43133">
        <w:rPr>
          <w:rFonts w:ascii="微软雅黑" w:eastAsia="微软雅黑" w:hAnsi="微软雅黑"/>
          <w:spacing w:val="-6"/>
        </w:rPr>
        <w:t>将在</w:t>
      </w:r>
      <w:r>
        <w:rPr>
          <w:rFonts w:ascii="微软雅黑" w:eastAsia="微软雅黑" w:hAnsi="微软雅黑" w:hint="eastAsia"/>
          <w:spacing w:val="-6"/>
        </w:rPr>
        <w:t>1</w:t>
      </w:r>
      <w:r>
        <w:rPr>
          <w:rFonts w:ascii="微软雅黑" w:eastAsia="微软雅黑" w:hAnsi="微软雅黑"/>
          <w:spacing w:val="-6"/>
        </w:rPr>
        <w:t>-2</w:t>
      </w:r>
      <w:r>
        <w:rPr>
          <w:rFonts w:ascii="微软雅黑" w:eastAsia="微软雅黑" w:hAnsi="微软雅黑" w:hint="eastAsia"/>
          <w:spacing w:val="-6"/>
        </w:rPr>
        <w:t>个</w:t>
      </w:r>
      <w:r>
        <w:rPr>
          <w:rFonts w:ascii="微软雅黑" w:eastAsia="微软雅黑" w:hAnsi="微软雅黑"/>
          <w:spacing w:val="-6"/>
        </w:rPr>
        <w:t>工作日内</w:t>
      </w:r>
      <w:r>
        <w:rPr>
          <w:rFonts w:ascii="微软雅黑" w:eastAsia="微软雅黑" w:hAnsi="微软雅黑" w:hint="eastAsia"/>
          <w:spacing w:val="-6"/>
        </w:rPr>
        <w:t>回复</w:t>
      </w:r>
      <w:r>
        <w:rPr>
          <w:rFonts w:ascii="微软雅黑" w:eastAsia="微软雅黑" w:hAnsi="微软雅黑"/>
          <w:spacing w:val="-6"/>
        </w:rPr>
        <w:t>此邮件</w:t>
      </w:r>
      <w:r w:rsidR="00A43133">
        <w:rPr>
          <w:rFonts w:ascii="微软雅黑" w:eastAsia="微软雅黑" w:hAnsi="微软雅黑" w:hint="eastAsia"/>
          <w:spacing w:val="-6"/>
        </w:rPr>
        <w:t>：</w:t>
      </w:r>
    </w:p>
    <w:p w:rsidR="00A43133" w:rsidRDefault="00A43133" w:rsidP="00A43133">
      <w:pPr>
        <w:pStyle w:val="1"/>
        <w:numPr>
          <w:ilvl w:val="0"/>
          <w:numId w:val="4"/>
        </w:numPr>
        <w:spacing w:line="460" w:lineRule="exact"/>
        <w:ind w:firstLineChars="0"/>
        <w:rPr>
          <w:rFonts w:ascii="微软雅黑" w:eastAsia="微软雅黑" w:hAnsi="微软雅黑"/>
          <w:spacing w:val="-6"/>
        </w:rPr>
      </w:pPr>
      <w:r>
        <w:rPr>
          <w:rFonts w:ascii="微软雅黑" w:eastAsia="微软雅黑" w:hAnsi="微软雅黑"/>
          <w:spacing w:val="-6"/>
        </w:rPr>
        <w:t>CPS</w:t>
      </w:r>
      <w:r>
        <w:rPr>
          <w:rFonts w:ascii="微软雅黑" w:eastAsia="微软雅黑" w:hAnsi="微软雅黑" w:hint="eastAsia"/>
          <w:spacing w:val="-6"/>
        </w:rPr>
        <w:t>合作</w:t>
      </w:r>
      <w:r>
        <w:rPr>
          <w:rFonts w:ascii="微软雅黑" w:eastAsia="微软雅黑" w:hAnsi="微软雅黑"/>
          <w:spacing w:val="-6"/>
        </w:rPr>
        <w:t>合同模板。</w:t>
      </w:r>
    </w:p>
    <w:p w:rsidR="00A43133" w:rsidRDefault="00A43133" w:rsidP="00A43133">
      <w:pPr>
        <w:pStyle w:val="1"/>
        <w:numPr>
          <w:ilvl w:val="0"/>
          <w:numId w:val="4"/>
        </w:numPr>
        <w:spacing w:line="460" w:lineRule="exact"/>
        <w:ind w:firstLineChars="0"/>
        <w:rPr>
          <w:rFonts w:ascii="微软雅黑" w:eastAsia="微软雅黑" w:hAnsi="微软雅黑"/>
          <w:spacing w:val="-6"/>
        </w:rPr>
      </w:pPr>
      <w:r>
        <w:rPr>
          <w:rFonts w:ascii="微软雅黑" w:eastAsia="微软雅黑" w:hAnsi="微软雅黑" w:hint="eastAsia"/>
          <w:spacing w:val="-6"/>
        </w:rPr>
        <w:t>CPS合作</w:t>
      </w:r>
      <w:r>
        <w:rPr>
          <w:rFonts w:ascii="微软雅黑" w:eastAsia="微软雅黑" w:hAnsi="微软雅黑"/>
          <w:spacing w:val="-6"/>
        </w:rPr>
        <w:t>链接</w:t>
      </w:r>
      <w:r>
        <w:rPr>
          <w:rFonts w:ascii="微软雅黑" w:eastAsia="微软雅黑" w:hAnsi="微软雅黑" w:hint="eastAsia"/>
          <w:spacing w:val="-6"/>
        </w:rPr>
        <w:t>。</w:t>
      </w:r>
    </w:p>
    <w:p w:rsidR="008E0214" w:rsidRPr="008E0214" w:rsidRDefault="00A43133" w:rsidP="008E0214">
      <w:pPr>
        <w:pStyle w:val="1"/>
        <w:numPr>
          <w:ilvl w:val="0"/>
          <w:numId w:val="4"/>
        </w:numPr>
        <w:spacing w:line="460" w:lineRule="exact"/>
        <w:ind w:firstLineChars="0"/>
        <w:rPr>
          <w:rFonts w:ascii="微软雅黑" w:eastAsia="微软雅黑" w:hAnsi="微软雅黑"/>
          <w:spacing w:val="-6"/>
        </w:rPr>
      </w:pPr>
      <w:r>
        <w:rPr>
          <w:rFonts w:ascii="微软雅黑" w:eastAsia="微软雅黑" w:hAnsi="微软雅黑" w:hint="eastAsia"/>
          <w:spacing w:val="-6"/>
        </w:rPr>
        <w:t>开通数据</w:t>
      </w:r>
      <w:r>
        <w:rPr>
          <w:rFonts w:ascii="微软雅黑" w:eastAsia="微软雅黑" w:hAnsi="微软雅黑"/>
          <w:spacing w:val="-6"/>
        </w:rPr>
        <w:t>查询权限。</w:t>
      </w:r>
    </w:p>
    <w:p w:rsidR="00A43133" w:rsidRPr="00A43133" w:rsidRDefault="00A43133" w:rsidP="008C55EA">
      <w:pPr>
        <w:pStyle w:val="1"/>
        <w:spacing w:line="460" w:lineRule="exact"/>
        <w:ind w:firstLineChars="0" w:firstLine="0"/>
        <w:rPr>
          <w:rFonts w:ascii="微软雅黑" w:eastAsia="微软雅黑" w:hAnsi="微软雅黑"/>
          <w:spacing w:val="-6"/>
        </w:rPr>
      </w:pPr>
    </w:p>
    <w:sectPr w:rsidR="00A43133" w:rsidRPr="00A431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6D5" w:rsidRDefault="004F16D5" w:rsidP="0024744F">
      <w:r>
        <w:separator/>
      </w:r>
    </w:p>
  </w:endnote>
  <w:endnote w:type="continuationSeparator" w:id="0">
    <w:p w:rsidR="004F16D5" w:rsidRDefault="004F16D5" w:rsidP="00247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6D5" w:rsidRDefault="004F16D5" w:rsidP="0024744F">
      <w:r>
        <w:separator/>
      </w:r>
    </w:p>
  </w:footnote>
  <w:footnote w:type="continuationSeparator" w:id="0">
    <w:p w:rsidR="004F16D5" w:rsidRDefault="004F16D5" w:rsidP="002474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EB316F"/>
    <w:multiLevelType w:val="hybridMultilevel"/>
    <w:tmpl w:val="3F2031E0"/>
    <w:lvl w:ilvl="0" w:tplc="DADCBBAC">
      <w:start w:val="1"/>
      <w:numFmt w:val="japaneseCounting"/>
      <w:lvlText w:val="%1．"/>
      <w:lvlJc w:val="left"/>
      <w:pPr>
        <w:ind w:left="450" w:hanging="45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A910796E">
      <w:start w:val="1"/>
      <w:numFmt w:val="decimal"/>
      <w:lvlText w:val="%4."/>
      <w:lvlJc w:val="left"/>
      <w:pPr>
        <w:ind w:left="1554" w:hanging="420"/>
      </w:pPr>
      <w:rPr>
        <w:color w:val="auto"/>
      </w:r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5AE3F0E"/>
    <w:multiLevelType w:val="hybridMultilevel"/>
    <w:tmpl w:val="D256EE26"/>
    <w:lvl w:ilvl="0" w:tplc="A96C0DD4">
      <w:start w:val="1"/>
      <w:numFmt w:val="decimal"/>
      <w:lvlText w:val="%1．"/>
      <w:lvlJc w:val="left"/>
      <w:pPr>
        <w:ind w:left="126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 w15:restartNumberingAfterBreak="0">
    <w:nsid w:val="3B5331A6"/>
    <w:multiLevelType w:val="hybridMultilevel"/>
    <w:tmpl w:val="1536127E"/>
    <w:lvl w:ilvl="0" w:tplc="500C2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E6E496C"/>
    <w:multiLevelType w:val="hybridMultilevel"/>
    <w:tmpl w:val="272C3F92"/>
    <w:lvl w:ilvl="0" w:tplc="37D8B43E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9D752D3"/>
    <w:multiLevelType w:val="hybridMultilevel"/>
    <w:tmpl w:val="543A8D7A"/>
    <w:lvl w:ilvl="0" w:tplc="B92C5E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893"/>
    <w:rsid w:val="0004203C"/>
    <w:rsid w:val="000F6C55"/>
    <w:rsid w:val="001170FE"/>
    <w:rsid w:val="0015703A"/>
    <w:rsid w:val="001842B3"/>
    <w:rsid w:val="00192EE1"/>
    <w:rsid w:val="001E4F98"/>
    <w:rsid w:val="0024744F"/>
    <w:rsid w:val="002C7A95"/>
    <w:rsid w:val="002D2EB5"/>
    <w:rsid w:val="002E3E75"/>
    <w:rsid w:val="00334152"/>
    <w:rsid w:val="00377F75"/>
    <w:rsid w:val="003B17A6"/>
    <w:rsid w:val="00406F5E"/>
    <w:rsid w:val="004B4B69"/>
    <w:rsid w:val="004D66B4"/>
    <w:rsid w:val="004F16D5"/>
    <w:rsid w:val="005170EB"/>
    <w:rsid w:val="00546973"/>
    <w:rsid w:val="00582828"/>
    <w:rsid w:val="00586488"/>
    <w:rsid w:val="006C6837"/>
    <w:rsid w:val="00770FD5"/>
    <w:rsid w:val="00814A7A"/>
    <w:rsid w:val="008C55EA"/>
    <w:rsid w:val="008E0214"/>
    <w:rsid w:val="008F2064"/>
    <w:rsid w:val="00950A3A"/>
    <w:rsid w:val="00992665"/>
    <w:rsid w:val="00997647"/>
    <w:rsid w:val="00A06B7E"/>
    <w:rsid w:val="00A43133"/>
    <w:rsid w:val="00A45A5E"/>
    <w:rsid w:val="00AD0016"/>
    <w:rsid w:val="00B321E8"/>
    <w:rsid w:val="00BB34EC"/>
    <w:rsid w:val="00BF0E89"/>
    <w:rsid w:val="00CA2CEC"/>
    <w:rsid w:val="00DE7FB4"/>
    <w:rsid w:val="00DF76F2"/>
    <w:rsid w:val="00E853E0"/>
    <w:rsid w:val="00F24893"/>
    <w:rsid w:val="00F6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06BAB1C-B412-4186-8B93-A2E1B3B09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3B17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uiPriority w:val="99"/>
    <w:qFormat/>
    <w:rsid w:val="00DE7FB4"/>
    <w:pPr>
      <w:widowControl/>
      <w:ind w:firstLineChars="200" w:firstLine="420"/>
    </w:pPr>
    <w:rPr>
      <w:rFonts w:ascii="Calibri" w:eastAsia="宋体" w:hAnsi="Calibri" w:cs="Calibri"/>
      <w:kern w:val="0"/>
      <w:szCs w:val="21"/>
    </w:rPr>
  </w:style>
  <w:style w:type="paragraph" w:styleId="a3">
    <w:name w:val="List Paragraph"/>
    <w:basedOn w:val="a"/>
    <w:uiPriority w:val="34"/>
    <w:qFormat/>
    <w:rsid w:val="0015703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247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4744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47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4744F"/>
    <w:rPr>
      <w:sz w:val="18"/>
      <w:szCs w:val="18"/>
    </w:rPr>
  </w:style>
  <w:style w:type="character" w:styleId="a6">
    <w:name w:val="Hyperlink"/>
    <w:basedOn w:val="a0"/>
    <w:uiPriority w:val="99"/>
    <w:unhideWhenUsed/>
    <w:rsid w:val="00582828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3B17A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ly.huya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</Pages>
  <Words>139</Words>
  <Characters>797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虎牙</dc:creator>
  <cp:keywords/>
  <dc:description/>
  <cp:lastModifiedBy>Administrator</cp:lastModifiedBy>
  <cp:revision>42</cp:revision>
  <dcterms:created xsi:type="dcterms:W3CDTF">2018-03-14T08:35:00Z</dcterms:created>
  <dcterms:modified xsi:type="dcterms:W3CDTF">2018-03-27T15:26:00Z</dcterms:modified>
</cp:coreProperties>
</file>